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9D833" w14:textId="19EE7BDD" w:rsidR="006C05A6" w:rsidRDefault="006C05A6" w:rsidP="006C05A6">
      <w:pPr>
        <w:widowControl w:val="0"/>
        <w:suppressAutoHyphens/>
        <w:autoSpaceDN w:val="0"/>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Na </w:t>
      </w:r>
      <w:proofErr w:type="spellStart"/>
      <w:r>
        <w:rPr>
          <w:rFonts w:ascii="Arial" w:eastAsia="Andale Sans UI" w:hAnsi="Arial" w:cs="Arial"/>
          <w:kern w:val="3"/>
          <w:sz w:val="22"/>
          <w:szCs w:val="22"/>
          <w:lang w:val="en-US" w:eastAsia="en-US" w:bidi="en-US"/>
        </w:rPr>
        <w:t>temelju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članka</w:t>
      </w:r>
      <w:proofErr w:type="spellEnd"/>
      <w:r>
        <w:rPr>
          <w:rFonts w:ascii="Arial" w:eastAsia="Andale Sans UI" w:hAnsi="Arial" w:cs="Arial"/>
          <w:kern w:val="3"/>
          <w:sz w:val="22"/>
          <w:szCs w:val="22"/>
          <w:lang w:val="en-US" w:eastAsia="en-US" w:bidi="en-US"/>
        </w:rPr>
        <w:t xml:space="preserve"> 54. </w:t>
      </w:r>
      <w:proofErr w:type="spellStart"/>
      <w:r>
        <w:rPr>
          <w:rFonts w:ascii="Arial" w:eastAsia="Andale Sans UI" w:hAnsi="Arial" w:cs="Arial"/>
          <w:kern w:val="3"/>
          <w:sz w:val="22"/>
          <w:szCs w:val="22"/>
          <w:lang w:val="en-US" w:eastAsia="en-US" w:bidi="en-US"/>
        </w:rPr>
        <w:t>Zakona</w:t>
      </w:r>
      <w:proofErr w:type="spellEnd"/>
      <w:r>
        <w:rPr>
          <w:rFonts w:ascii="Arial" w:eastAsia="Andale Sans UI" w:hAnsi="Arial" w:cs="Arial"/>
          <w:kern w:val="3"/>
          <w:sz w:val="22"/>
          <w:szCs w:val="22"/>
          <w:lang w:val="en-US" w:eastAsia="en-US" w:bidi="en-US"/>
        </w:rPr>
        <w:t xml:space="preserve"> o </w:t>
      </w:r>
      <w:proofErr w:type="spellStart"/>
      <w:r>
        <w:rPr>
          <w:rFonts w:ascii="Arial" w:eastAsia="Andale Sans UI" w:hAnsi="Arial" w:cs="Arial"/>
          <w:kern w:val="3"/>
          <w:sz w:val="22"/>
          <w:szCs w:val="22"/>
          <w:lang w:val="en-US" w:eastAsia="en-US" w:bidi="en-US"/>
        </w:rPr>
        <w:t>ustanovama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Narodne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novine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broj</w:t>
      </w:r>
      <w:proofErr w:type="spellEnd"/>
      <w:r>
        <w:rPr>
          <w:rFonts w:ascii="Arial" w:eastAsia="Andale Sans UI" w:hAnsi="Arial" w:cs="Arial"/>
          <w:kern w:val="3"/>
          <w:sz w:val="22"/>
          <w:szCs w:val="22"/>
          <w:lang w:val="en-US" w:eastAsia="en-US" w:bidi="en-US"/>
        </w:rPr>
        <w:t xml:space="preserve"> 76/93, 29/97, 47/99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35/08)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članka</w:t>
      </w:r>
      <w:proofErr w:type="spellEnd"/>
      <w:r>
        <w:rPr>
          <w:rFonts w:ascii="Arial" w:eastAsia="Andale Sans UI" w:hAnsi="Arial" w:cs="Arial"/>
          <w:kern w:val="3"/>
          <w:sz w:val="22"/>
          <w:szCs w:val="22"/>
          <w:lang w:val="en-US" w:eastAsia="en-US" w:bidi="en-US"/>
        </w:rPr>
        <w:t xml:space="preserve"> 18. </w:t>
      </w:r>
      <w:proofErr w:type="spellStart"/>
      <w:r>
        <w:rPr>
          <w:rFonts w:ascii="Arial" w:eastAsia="Andale Sans UI" w:hAnsi="Arial" w:cs="Arial"/>
          <w:kern w:val="3"/>
          <w:sz w:val="22"/>
          <w:szCs w:val="22"/>
          <w:lang w:val="en-US" w:eastAsia="en-US" w:bidi="en-US"/>
        </w:rPr>
        <w:t>Zakona</w:t>
      </w:r>
      <w:proofErr w:type="spellEnd"/>
      <w:r>
        <w:rPr>
          <w:rFonts w:ascii="Arial" w:eastAsia="Andale Sans UI" w:hAnsi="Arial" w:cs="Arial"/>
          <w:kern w:val="3"/>
          <w:sz w:val="22"/>
          <w:szCs w:val="22"/>
          <w:lang w:val="en-US" w:eastAsia="en-US" w:bidi="en-US"/>
        </w:rPr>
        <w:t xml:space="preserve"> o </w:t>
      </w:r>
      <w:proofErr w:type="spellStart"/>
      <w:r>
        <w:rPr>
          <w:rFonts w:ascii="Arial" w:eastAsia="Andale Sans UI" w:hAnsi="Arial" w:cs="Arial"/>
          <w:kern w:val="3"/>
          <w:sz w:val="22"/>
          <w:szCs w:val="22"/>
          <w:lang w:val="en-US" w:eastAsia="en-US" w:bidi="en-US"/>
        </w:rPr>
        <w:t>knjižnicama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knjižničnoj</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djelatnosti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Narodne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novine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broj</w:t>
      </w:r>
      <w:proofErr w:type="spellEnd"/>
      <w:r>
        <w:rPr>
          <w:rFonts w:ascii="Arial" w:eastAsia="Andale Sans UI" w:hAnsi="Arial" w:cs="Arial"/>
          <w:kern w:val="3"/>
          <w:sz w:val="22"/>
          <w:szCs w:val="22"/>
          <w:lang w:val="en-US" w:eastAsia="en-US" w:bidi="en-US"/>
        </w:rPr>
        <w:t xml:space="preserve"> 18/19), </w:t>
      </w:r>
      <w:proofErr w:type="spellStart"/>
      <w:r>
        <w:rPr>
          <w:rFonts w:ascii="Arial" w:eastAsia="Andale Sans UI" w:hAnsi="Arial" w:cs="Arial"/>
          <w:kern w:val="3"/>
          <w:sz w:val="22"/>
          <w:szCs w:val="22"/>
          <w:lang w:val="en-US" w:eastAsia="en-US" w:bidi="en-US"/>
        </w:rPr>
        <w:t>Upravno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Gradske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Rijeka, </w:t>
      </w:r>
      <w:proofErr w:type="spellStart"/>
      <w:r>
        <w:rPr>
          <w:rFonts w:ascii="Arial" w:eastAsia="Andale Sans UI" w:hAnsi="Arial" w:cs="Arial"/>
          <w:kern w:val="3"/>
          <w:sz w:val="22"/>
          <w:szCs w:val="22"/>
          <w:lang w:val="en-US" w:eastAsia="en-US" w:bidi="en-US"/>
        </w:rPr>
        <w:t>uz</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prethodnu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suglasnost</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Gradskog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Grada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Rijeke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sjednici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održanoj</w:t>
      </w:r>
      <w:proofErr w:type="spellEnd"/>
      <w:r>
        <w:rPr>
          <w:rFonts w:ascii="Arial" w:eastAsia="Andale Sans UI" w:hAnsi="Arial" w:cs="Arial"/>
          <w:kern w:val="3"/>
          <w:sz w:val="22"/>
          <w:szCs w:val="22"/>
          <w:lang w:val="en-US" w:eastAsia="en-US" w:bidi="en-US"/>
        </w:rPr>
        <w:t xml:space="preserve"> dana</w:t>
      </w:r>
      <w:r w:rsidR="006B4DF7">
        <w:rPr>
          <w:rFonts w:ascii="Arial" w:eastAsia="Andale Sans UI" w:hAnsi="Arial" w:cs="Arial"/>
          <w:kern w:val="3"/>
          <w:sz w:val="22"/>
          <w:szCs w:val="22"/>
          <w:lang w:val="en-US" w:eastAsia="en-US" w:bidi="en-US"/>
        </w:rPr>
        <w:t xml:space="preserve"> 17. </w:t>
      </w:r>
      <w:proofErr w:type="spellStart"/>
      <w:r w:rsidR="006B4DF7">
        <w:rPr>
          <w:rFonts w:ascii="Arial" w:eastAsia="Andale Sans UI" w:hAnsi="Arial" w:cs="Arial"/>
          <w:kern w:val="3"/>
          <w:sz w:val="22"/>
          <w:szCs w:val="22"/>
          <w:lang w:val="en-US" w:eastAsia="en-US" w:bidi="en-US"/>
        </w:rPr>
        <w:t>lipnja</w:t>
      </w:r>
      <w:proofErr w:type="spellEnd"/>
      <w:r w:rsidR="006B4DF7">
        <w:rPr>
          <w:rFonts w:ascii="Arial" w:eastAsia="Andale Sans UI" w:hAnsi="Arial" w:cs="Arial"/>
          <w:kern w:val="3"/>
          <w:sz w:val="22"/>
          <w:szCs w:val="22"/>
          <w:lang w:val="en-US" w:eastAsia="en-US" w:bidi="en-US"/>
        </w:rPr>
        <w:t xml:space="preserve"> </w:t>
      </w:r>
      <w:r>
        <w:rPr>
          <w:rFonts w:ascii="Arial" w:eastAsia="Andale Sans UI" w:hAnsi="Arial" w:cs="Arial"/>
          <w:kern w:val="3"/>
          <w:sz w:val="22"/>
          <w:szCs w:val="22"/>
          <w:lang w:val="en-US" w:eastAsia="en-US" w:bidi="en-US"/>
        </w:rPr>
        <w:t>2019. go</w:t>
      </w:r>
      <w:proofErr w:type="spellStart"/>
      <w:r>
        <w:rPr>
          <w:rFonts w:ascii="Arial" w:eastAsia="Andale Sans UI" w:hAnsi="Arial" w:cs="Arial"/>
          <w:kern w:val="3"/>
          <w:sz w:val="22"/>
          <w:szCs w:val="22"/>
          <w:lang w:val="en-US" w:eastAsia="en-US" w:bidi="en-US"/>
        </w:rPr>
        <w:t>dine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donijelo</w:t>
      </w:r>
      <w:proofErr w:type="spellEnd"/>
      <w:r>
        <w:rPr>
          <w:rFonts w:ascii="Arial" w:eastAsia="Andale Sans UI" w:hAnsi="Arial" w:cs="Arial"/>
          <w:kern w:val="3"/>
          <w:sz w:val="22"/>
          <w:szCs w:val="22"/>
          <w:lang w:val="en-US" w:eastAsia="en-US" w:bidi="en-US"/>
        </w:rPr>
        <w:t xml:space="preserve"> je              </w:t>
      </w:r>
    </w:p>
    <w:p w14:paraId="7757BD7E"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7C0D87FA" w14:textId="77777777" w:rsidR="006C05A6" w:rsidRDefault="006C05A6" w:rsidP="006C05A6">
      <w:pPr>
        <w:widowControl w:val="0"/>
        <w:suppressAutoHyphens/>
        <w:autoSpaceDN w:val="0"/>
        <w:textAlignment w:val="baseline"/>
        <w:rPr>
          <w:rFonts w:ascii="Arial" w:eastAsia="Andale Sans UI" w:hAnsi="Arial" w:cs="Arial"/>
          <w:kern w:val="3"/>
          <w:sz w:val="22"/>
          <w:szCs w:val="22"/>
          <w:lang w:val="en-US" w:eastAsia="en-US" w:bidi="en-US"/>
        </w:rPr>
      </w:pPr>
    </w:p>
    <w:p w14:paraId="2E2686AB" w14:textId="77777777" w:rsidR="006C05A6" w:rsidRDefault="006C05A6" w:rsidP="006C05A6">
      <w:pPr>
        <w:widowControl w:val="0"/>
        <w:suppressAutoHyphens/>
        <w:autoSpaceDN w:val="0"/>
        <w:jc w:val="center"/>
        <w:textAlignment w:val="baseline"/>
        <w:rPr>
          <w:rFonts w:eastAsia="Andale Sans UI" w:cs="Tahoma"/>
          <w:kern w:val="3"/>
          <w:lang w:val="en-US" w:eastAsia="en-US" w:bidi="en-US"/>
        </w:rPr>
      </w:pPr>
      <w:r>
        <w:rPr>
          <w:rFonts w:ascii="Arial" w:eastAsia="Andale Sans UI" w:hAnsi="Arial" w:cs="Arial"/>
          <w:b/>
          <w:bCs/>
          <w:kern w:val="3"/>
          <w:sz w:val="22"/>
          <w:szCs w:val="22"/>
          <w:lang w:val="en-US" w:eastAsia="en-US" w:bidi="en-US"/>
        </w:rPr>
        <w:t>STATUT</w:t>
      </w:r>
    </w:p>
    <w:p w14:paraId="170929E9" w14:textId="77777777" w:rsidR="006C05A6" w:rsidRDefault="006C05A6" w:rsidP="006C05A6">
      <w:pPr>
        <w:widowControl w:val="0"/>
        <w:suppressAutoHyphens/>
        <w:autoSpaceDN w:val="0"/>
        <w:ind w:left="-284"/>
        <w:jc w:val="center"/>
        <w:textAlignment w:val="baseline"/>
        <w:rPr>
          <w:rFonts w:eastAsia="Andale Sans UI" w:cs="Tahoma"/>
          <w:kern w:val="3"/>
          <w:lang w:val="en-US" w:eastAsia="en-US" w:bidi="en-US"/>
        </w:rPr>
      </w:pPr>
      <w:r>
        <w:rPr>
          <w:rFonts w:ascii="Arial" w:eastAsia="Andale Sans UI" w:hAnsi="Arial" w:cs="Arial"/>
          <w:b/>
          <w:bCs/>
          <w:kern w:val="3"/>
          <w:sz w:val="22"/>
          <w:szCs w:val="22"/>
          <w:lang w:val="en-US" w:eastAsia="en-US" w:bidi="en-US"/>
        </w:rPr>
        <w:t>GRADSKE KNJIŽNICE RIJEKA</w:t>
      </w:r>
    </w:p>
    <w:p w14:paraId="559996AD"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00364C2F"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3E1558AD" w14:textId="77777777" w:rsidR="006C05A6" w:rsidRDefault="006C05A6" w:rsidP="006C05A6">
      <w:pPr>
        <w:widowControl w:val="0"/>
        <w:suppressAutoHyphens/>
        <w:autoSpaceDN w:val="0"/>
        <w:ind w:left="-284"/>
        <w:jc w:val="both"/>
        <w:textAlignment w:val="baseline"/>
        <w:rPr>
          <w:rFonts w:eastAsia="Andale Sans UI" w:cs="Tahoma"/>
          <w:kern w:val="3"/>
          <w:lang w:val="en-US" w:eastAsia="en-US" w:bidi="en-US"/>
        </w:rPr>
      </w:pPr>
      <w:r>
        <w:rPr>
          <w:rFonts w:ascii="Arial" w:eastAsia="Andale Sans UI" w:hAnsi="Arial" w:cs="Arial"/>
          <w:b/>
          <w:bCs/>
          <w:kern w:val="3"/>
          <w:sz w:val="22"/>
          <w:szCs w:val="22"/>
          <w:lang w:val="en-US" w:eastAsia="en-US" w:bidi="en-US"/>
        </w:rPr>
        <w:t xml:space="preserve">                I.OPĆE ODREDBE</w:t>
      </w:r>
    </w:p>
    <w:p w14:paraId="53F7C821"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63C575B3" w14:textId="77777777" w:rsidR="006C05A6" w:rsidRDefault="006C05A6" w:rsidP="006C05A6">
      <w:pPr>
        <w:widowControl w:val="0"/>
        <w:suppressAutoHyphens/>
        <w:autoSpaceDN w:val="0"/>
        <w:ind w:left="-284"/>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1.</w:t>
      </w:r>
    </w:p>
    <w:p w14:paraId="29413A75"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466C5998"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Ovim</w:t>
      </w:r>
      <w:proofErr w:type="spellEnd"/>
      <w:r>
        <w:rPr>
          <w:rFonts w:ascii="Arial" w:eastAsia="Andale Sans UI" w:hAnsi="Arial" w:cs="Arial"/>
          <w:kern w:val="3"/>
          <w:sz w:val="22"/>
          <w:szCs w:val="22"/>
          <w:lang w:val="en-US" w:eastAsia="en-US" w:bidi="en-US"/>
        </w:rPr>
        <w:t xml:space="preserve"> se </w:t>
      </w:r>
      <w:proofErr w:type="spellStart"/>
      <w:r>
        <w:rPr>
          <w:rFonts w:ascii="Arial" w:eastAsia="Andale Sans UI" w:hAnsi="Arial" w:cs="Arial"/>
          <w:kern w:val="3"/>
          <w:sz w:val="22"/>
          <w:szCs w:val="22"/>
          <w:lang w:val="en-US" w:eastAsia="en-US" w:bidi="en-US"/>
        </w:rPr>
        <w:t>Statutom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Gradske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Rijeka (u </w:t>
      </w:r>
      <w:proofErr w:type="spellStart"/>
      <w:r>
        <w:rPr>
          <w:rFonts w:ascii="Arial" w:eastAsia="Andale Sans UI" w:hAnsi="Arial" w:cs="Arial"/>
          <w:kern w:val="3"/>
          <w:sz w:val="22"/>
          <w:szCs w:val="22"/>
          <w:lang w:val="en-US" w:eastAsia="en-US" w:bidi="en-US"/>
        </w:rPr>
        <w:t>daljnjem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tekstu</w:t>
      </w:r>
      <w:proofErr w:type="spellEnd"/>
      <w:r>
        <w:rPr>
          <w:rFonts w:ascii="Arial" w:eastAsia="Andale Sans UI" w:hAnsi="Arial" w:cs="Arial"/>
          <w:kern w:val="3"/>
          <w:sz w:val="22"/>
          <w:szCs w:val="22"/>
          <w:lang w:val="en-US" w:eastAsia="en-US" w:bidi="en-US"/>
        </w:rPr>
        <w:t xml:space="preserve">: Knjižnica) </w:t>
      </w:r>
      <w:proofErr w:type="spellStart"/>
      <w:r>
        <w:rPr>
          <w:rFonts w:ascii="Arial" w:eastAsia="Andale Sans UI" w:hAnsi="Arial" w:cs="Arial"/>
          <w:kern w:val="3"/>
          <w:sz w:val="22"/>
          <w:szCs w:val="22"/>
          <w:lang w:val="en-US" w:eastAsia="en-US" w:bidi="en-US"/>
        </w:rPr>
        <w:t>uređuje</w:t>
      </w:r>
      <w:proofErr w:type="spellEnd"/>
      <w:r>
        <w:rPr>
          <w:rFonts w:ascii="Arial" w:eastAsia="Andale Sans UI" w:hAnsi="Arial" w:cs="Arial"/>
          <w:kern w:val="3"/>
          <w:sz w:val="22"/>
          <w:szCs w:val="22"/>
          <w:lang w:val="en-US" w:eastAsia="en-US" w:bidi="en-US"/>
        </w:rPr>
        <w:t xml:space="preserve"> status, </w:t>
      </w:r>
      <w:proofErr w:type="spellStart"/>
      <w:r>
        <w:rPr>
          <w:rFonts w:ascii="Arial" w:eastAsia="Andale Sans UI" w:hAnsi="Arial" w:cs="Arial"/>
          <w:kern w:val="3"/>
          <w:sz w:val="22"/>
          <w:szCs w:val="22"/>
          <w:lang w:val="en-US" w:eastAsia="en-US" w:bidi="en-US"/>
        </w:rPr>
        <w:t>naziv</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sjedište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djelatnost</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zastupanje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predstavljanje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upravljanje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unutarnje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ustrojstvo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ovlasti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način</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odlučivanja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pojedinih</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tijela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planiranje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rada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razvitka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način</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osiguranja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sredstava</w:t>
      </w:r>
      <w:proofErr w:type="spellEnd"/>
      <w:r>
        <w:rPr>
          <w:rFonts w:ascii="Arial" w:eastAsia="Andale Sans UI" w:hAnsi="Arial" w:cs="Arial"/>
          <w:kern w:val="3"/>
          <w:sz w:val="22"/>
          <w:szCs w:val="22"/>
          <w:lang w:val="en-US" w:eastAsia="en-US" w:bidi="en-US"/>
        </w:rPr>
        <w:t xml:space="preserve"> za rad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raspoređivanje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dobiti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način</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ostvarivanja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suradnje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sindikatom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javnost</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rada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druga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pitanja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od</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važnosti</w:t>
      </w:r>
      <w:proofErr w:type="spellEnd"/>
      <w:r>
        <w:rPr>
          <w:rFonts w:ascii="Arial" w:eastAsia="Andale Sans UI" w:hAnsi="Arial" w:cs="Arial"/>
          <w:kern w:val="3"/>
          <w:sz w:val="22"/>
          <w:szCs w:val="22"/>
          <w:lang w:val="en-US" w:eastAsia="en-US" w:bidi="en-US"/>
        </w:rPr>
        <w:t xml:space="preserve"> za </w:t>
      </w:r>
      <w:proofErr w:type="spellStart"/>
      <w:r>
        <w:rPr>
          <w:rFonts w:ascii="Arial" w:eastAsia="Andale Sans UI" w:hAnsi="Arial" w:cs="Arial"/>
          <w:kern w:val="3"/>
          <w:sz w:val="22"/>
          <w:szCs w:val="22"/>
          <w:lang w:val="en-US" w:eastAsia="en-US" w:bidi="en-US"/>
        </w:rPr>
        <w:t>obavljanje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djelatnosti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poslovanje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w:t>
      </w:r>
    </w:p>
    <w:p w14:paraId="45B5F3CF" w14:textId="77777777" w:rsidR="006C05A6" w:rsidRDefault="006C05A6" w:rsidP="006C05A6">
      <w:pPr>
        <w:widowControl w:val="0"/>
        <w:suppressAutoHyphens/>
        <w:autoSpaceDN w:val="0"/>
        <w:ind w:firstLine="720"/>
        <w:jc w:val="both"/>
        <w:textAlignment w:val="baseline"/>
        <w:rPr>
          <w:rFonts w:ascii="Arial" w:eastAsia="Andale Sans UI" w:hAnsi="Arial" w:cs="Arial"/>
          <w:kern w:val="3"/>
          <w:sz w:val="22"/>
          <w:szCs w:val="22"/>
          <w:lang w:val="en-US" w:eastAsia="en-US" w:bidi="en-US"/>
        </w:rPr>
      </w:pPr>
      <w:proofErr w:type="spellStart"/>
      <w:r>
        <w:rPr>
          <w:rFonts w:ascii="Arial" w:eastAsia="Andale Sans UI" w:hAnsi="Arial" w:cs="Arial"/>
          <w:kern w:val="3"/>
          <w:sz w:val="22"/>
          <w:szCs w:val="22"/>
          <w:lang w:val="en-US" w:eastAsia="en-US" w:bidi="en-US"/>
        </w:rPr>
        <w:t>Riječi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pojmovi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koji</w:t>
      </w:r>
      <w:proofErr w:type="spellEnd"/>
      <w:r>
        <w:rPr>
          <w:rFonts w:ascii="Arial" w:eastAsia="Andale Sans UI" w:hAnsi="Arial" w:cs="Arial"/>
          <w:kern w:val="3"/>
          <w:sz w:val="22"/>
          <w:szCs w:val="22"/>
          <w:lang w:val="en-US" w:eastAsia="en-US" w:bidi="en-US"/>
        </w:rPr>
        <w:t xml:space="preserve"> se </w:t>
      </w:r>
      <w:proofErr w:type="spellStart"/>
      <w:r>
        <w:rPr>
          <w:rFonts w:ascii="Arial" w:eastAsia="Andale Sans UI" w:hAnsi="Arial" w:cs="Arial"/>
          <w:kern w:val="3"/>
          <w:sz w:val="22"/>
          <w:szCs w:val="22"/>
          <w:lang w:val="en-US" w:eastAsia="en-US" w:bidi="en-US"/>
        </w:rPr>
        <w:t>koriste</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ovom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Statutu</w:t>
      </w:r>
      <w:proofErr w:type="spellEnd"/>
      <w:r>
        <w:rPr>
          <w:rFonts w:ascii="Arial" w:eastAsia="Andale Sans UI" w:hAnsi="Arial" w:cs="Arial"/>
          <w:kern w:val="3"/>
          <w:sz w:val="22"/>
          <w:szCs w:val="22"/>
          <w:lang w:val="en-US" w:eastAsia="en-US" w:bidi="en-US"/>
        </w:rPr>
        <w:t xml:space="preserve">, a </w:t>
      </w:r>
      <w:proofErr w:type="spellStart"/>
      <w:r>
        <w:rPr>
          <w:rFonts w:ascii="Arial" w:eastAsia="Andale Sans UI" w:hAnsi="Arial" w:cs="Arial"/>
          <w:kern w:val="3"/>
          <w:sz w:val="22"/>
          <w:szCs w:val="22"/>
          <w:lang w:val="en-US" w:eastAsia="en-US" w:bidi="en-US"/>
        </w:rPr>
        <w:t>koji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imaju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rodno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značenje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odnose</w:t>
      </w:r>
      <w:proofErr w:type="spellEnd"/>
      <w:r>
        <w:rPr>
          <w:rFonts w:ascii="Arial" w:eastAsia="Andale Sans UI" w:hAnsi="Arial" w:cs="Arial"/>
          <w:kern w:val="3"/>
          <w:sz w:val="22"/>
          <w:szCs w:val="22"/>
          <w:lang w:val="en-US" w:eastAsia="en-US" w:bidi="en-US"/>
        </w:rPr>
        <w:t xml:space="preserve"> se </w:t>
      </w:r>
      <w:proofErr w:type="spellStart"/>
      <w:r>
        <w:rPr>
          <w:rFonts w:ascii="Arial" w:eastAsia="Andale Sans UI" w:hAnsi="Arial" w:cs="Arial"/>
          <w:kern w:val="3"/>
          <w:sz w:val="22"/>
          <w:szCs w:val="22"/>
          <w:lang w:val="en-US" w:eastAsia="en-US" w:bidi="en-US"/>
        </w:rPr>
        <w:t>jednako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muški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ženski</w:t>
      </w:r>
      <w:proofErr w:type="spellEnd"/>
      <w:r>
        <w:rPr>
          <w:rFonts w:ascii="Arial" w:eastAsia="Andale Sans UI" w:hAnsi="Arial" w:cs="Arial"/>
          <w:kern w:val="3"/>
          <w:sz w:val="22"/>
          <w:szCs w:val="22"/>
          <w:lang w:val="en-US" w:eastAsia="en-US" w:bidi="en-US"/>
        </w:rPr>
        <w:t xml:space="preserve"> rod, bez </w:t>
      </w:r>
      <w:proofErr w:type="spellStart"/>
      <w:r>
        <w:rPr>
          <w:rFonts w:ascii="Arial" w:eastAsia="Andale Sans UI" w:hAnsi="Arial" w:cs="Arial"/>
          <w:kern w:val="3"/>
          <w:sz w:val="22"/>
          <w:szCs w:val="22"/>
          <w:lang w:val="en-US" w:eastAsia="en-US" w:bidi="en-US"/>
        </w:rPr>
        <w:t>obzira</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kojem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rodu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navedeni</w:t>
      </w:r>
      <w:proofErr w:type="spellEnd"/>
      <w:r>
        <w:rPr>
          <w:rFonts w:ascii="Arial" w:eastAsia="Andale Sans UI" w:hAnsi="Arial" w:cs="Arial"/>
          <w:kern w:val="3"/>
          <w:sz w:val="22"/>
          <w:szCs w:val="22"/>
          <w:lang w:val="en-US" w:eastAsia="en-US" w:bidi="en-US"/>
        </w:rPr>
        <w:t>.</w:t>
      </w:r>
    </w:p>
    <w:p w14:paraId="70573300"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5C4C68EE" w14:textId="77777777" w:rsidR="006C05A6" w:rsidRDefault="006C05A6" w:rsidP="006C05A6">
      <w:pPr>
        <w:widowControl w:val="0"/>
        <w:suppressAutoHyphens/>
        <w:autoSpaceDN w:val="0"/>
        <w:ind w:left="-284"/>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2.</w:t>
      </w:r>
    </w:p>
    <w:p w14:paraId="7A625BE2"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2A6BDCBF"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Knjižnica </w:t>
      </w:r>
      <w:proofErr w:type="spellStart"/>
      <w:r>
        <w:rPr>
          <w:rFonts w:ascii="Arial" w:eastAsia="Andale Sans UI" w:hAnsi="Arial" w:cs="Arial"/>
          <w:kern w:val="3"/>
          <w:sz w:val="22"/>
          <w:szCs w:val="22"/>
          <w:lang w:val="en-US" w:eastAsia="en-US" w:bidi="en-US"/>
        </w:rPr>
        <w:t>ima</w:t>
      </w:r>
      <w:proofErr w:type="spellEnd"/>
      <w:r>
        <w:rPr>
          <w:rFonts w:ascii="Arial" w:eastAsia="Andale Sans UI" w:hAnsi="Arial" w:cs="Arial"/>
          <w:kern w:val="3"/>
          <w:sz w:val="22"/>
          <w:szCs w:val="22"/>
          <w:lang w:val="en-US" w:eastAsia="en-US" w:bidi="en-US"/>
        </w:rPr>
        <w:t xml:space="preserve"> status </w:t>
      </w:r>
      <w:proofErr w:type="spellStart"/>
      <w:r>
        <w:rPr>
          <w:rFonts w:ascii="Arial" w:eastAsia="Andale Sans UI" w:hAnsi="Arial" w:cs="Arial"/>
          <w:kern w:val="3"/>
          <w:sz w:val="22"/>
          <w:szCs w:val="22"/>
          <w:lang w:val="en-US" w:eastAsia="en-US" w:bidi="en-US"/>
        </w:rPr>
        <w:t>javne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ustanove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koja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knjižničnu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djelatnost</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obavlja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kao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javnu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službu</w:t>
      </w:r>
      <w:proofErr w:type="spellEnd"/>
      <w:r>
        <w:rPr>
          <w:rFonts w:ascii="Arial" w:eastAsia="Andale Sans UI" w:hAnsi="Arial" w:cs="Arial"/>
          <w:kern w:val="3"/>
          <w:sz w:val="22"/>
          <w:szCs w:val="22"/>
          <w:lang w:val="en-US" w:eastAsia="en-US" w:bidi="en-US"/>
        </w:rPr>
        <w:t>.</w:t>
      </w:r>
    </w:p>
    <w:p w14:paraId="070057BE"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Osnivač</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vlasnik</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je Grad Rijeka.</w:t>
      </w:r>
    </w:p>
    <w:p w14:paraId="3332CB06"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Knjižnica je </w:t>
      </w:r>
      <w:proofErr w:type="spellStart"/>
      <w:r>
        <w:rPr>
          <w:rFonts w:ascii="Arial" w:eastAsia="Andale Sans UI" w:hAnsi="Arial" w:cs="Arial"/>
          <w:kern w:val="3"/>
          <w:sz w:val="22"/>
          <w:szCs w:val="22"/>
          <w:lang w:val="en-US" w:eastAsia="en-US" w:bidi="en-US"/>
        </w:rPr>
        <w:t>osnovana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Rješenjem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Skupštine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općine</w:t>
      </w:r>
      <w:proofErr w:type="spellEnd"/>
      <w:r>
        <w:rPr>
          <w:rFonts w:ascii="Arial" w:eastAsia="Andale Sans UI" w:hAnsi="Arial" w:cs="Arial"/>
          <w:kern w:val="3"/>
          <w:sz w:val="22"/>
          <w:szCs w:val="22"/>
          <w:lang w:val="en-US" w:eastAsia="en-US" w:bidi="en-US"/>
        </w:rPr>
        <w:t xml:space="preserve"> Rijeka od 26. </w:t>
      </w:r>
      <w:proofErr w:type="spellStart"/>
      <w:r>
        <w:rPr>
          <w:rFonts w:ascii="Arial" w:eastAsia="Andale Sans UI" w:hAnsi="Arial" w:cs="Arial"/>
          <w:kern w:val="3"/>
          <w:sz w:val="22"/>
          <w:szCs w:val="22"/>
          <w:lang w:val="en-US" w:eastAsia="en-US" w:bidi="en-US"/>
        </w:rPr>
        <w:t>prosinca</w:t>
      </w:r>
      <w:proofErr w:type="spellEnd"/>
      <w:r>
        <w:rPr>
          <w:rFonts w:ascii="Arial" w:eastAsia="Andale Sans UI" w:hAnsi="Arial" w:cs="Arial"/>
          <w:kern w:val="3"/>
          <w:sz w:val="22"/>
          <w:szCs w:val="22"/>
          <w:lang w:val="en-US" w:eastAsia="en-US" w:bidi="en-US"/>
        </w:rPr>
        <w:t xml:space="preserve"> 1963. </w:t>
      </w:r>
      <w:proofErr w:type="spellStart"/>
      <w:r>
        <w:rPr>
          <w:rFonts w:ascii="Arial" w:eastAsia="Andale Sans UI" w:hAnsi="Arial" w:cs="Arial"/>
          <w:kern w:val="3"/>
          <w:sz w:val="22"/>
          <w:szCs w:val="22"/>
          <w:lang w:val="en-US" w:eastAsia="en-US" w:bidi="en-US"/>
        </w:rPr>
        <w:t>godine</w:t>
      </w:r>
      <w:proofErr w:type="spellEnd"/>
      <w:r>
        <w:rPr>
          <w:rFonts w:ascii="Arial" w:eastAsia="Andale Sans UI" w:hAnsi="Arial" w:cs="Arial"/>
          <w:kern w:val="3"/>
          <w:sz w:val="22"/>
          <w:szCs w:val="22"/>
          <w:lang w:val="en-US" w:eastAsia="en-US" w:bidi="en-US"/>
        </w:rPr>
        <w:t xml:space="preserve"> br. 05-24809/1-63.</w:t>
      </w:r>
    </w:p>
    <w:p w14:paraId="3EA36518"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Temeljem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Zakona</w:t>
      </w:r>
      <w:proofErr w:type="spellEnd"/>
      <w:r>
        <w:rPr>
          <w:rFonts w:ascii="Arial" w:eastAsia="Andale Sans UI" w:hAnsi="Arial" w:cs="Arial"/>
          <w:kern w:val="3"/>
          <w:sz w:val="22"/>
          <w:szCs w:val="22"/>
          <w:lang w:val="en-US" w:eastAsia="en-US" w:bidi="en-US"/>
        </w:rPr>
        <w:t xml:space="preserve"> o </w:t>
      </w:r>
      <w:proofErr w:type="spellStart"/>
      <w:r>
        <w:rPr>
          <w:rFonts w:ascii="Arial" w:eastAsia="Andale Sans UI" w:hAnsi="Arial" w:cs="Arial"/>
          <w:kern w:val="3"/>
          <w:sz w:val="22"/>
          <w:szCs w:val="22"/>
          <w:lang w:val="en-US" w:eastAsia="en-US" w:bidi="en-US"/>
        </w:rPr>
        <w:t>ustanovama</w:t>
      </w:r>
      <w:proofErr w:type="spellEnd"/>
      <w:r>
        <w:rPr>
          <w:rFonts w:ascii="Arial" w:eastAsia="Andale Sans UI" w:hAnsi="Arial" w:cs="Arial"/>
          <w:kern w:val="3"/>
          <w:sz w:val="22"/>
          <w:szCs w:val="22"/>
          <w:lang w:val="en-US" w:eastAsia="en-US" w:bidi="en-US"/>
        </w:rPr>
        <w:t xml:space="preserve">, Knjižnica je </w:t>
      </w:r>
      <w:proofErr w:type="spellStart"/>
      <w:r>
        <w:rPr>
          <w:rFonts w:ascii="Arial" w:eastAsia="Andale Sans UI" w:hAnsi="Arial" w:cs="Arial"/>
          <w:kern w:val="3"/>
          <w:sz w:val="22"/>
          <w:szCs w:val="22"/>
          <w:lang w:val="en-US" w:eastAsia="en-US" w:bidi="en-US"/>
        </w:rPr>
        <w:t>postala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javnom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ustanovom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kojoj</w:t>
      </w:r>
      <w:proofErr w:type="spellEnd"/>
      <w:r>
        <w:rPr>
          <w:rFonts w:ascii="Arial" w:eastAsia="Andale Sans UI" w:hAnsi="Arial" w:cs="Arial"/>
          <w:kern w:val="3"/>
          <w:sz w:val="22"/>
          <w:szCs w:val="22"/>
          <w:lang w:val="en-US" w:eastAsia="en-US" w:bidi="en-US"/>
        </w:rPr>
        <w:t xml:space="preserve"> je </w:t>
      </w:r>
      <w:proofErr w:type="spellStart"/>
      <w:r>
        <w:rPr>
          <w:rFonts w:ascii="Arial" w:eastAsia="Andale Sans UI" w:hAnsi="Arial" w:cs="Arial"/>
          <w:kern w:val="3"/>
          <w:sz w:val="22"/>
          <w:szCs w:val="22"/>
          <w:lang w:val="en-US" w:eastAsia="en-US" w:bidi="en-US"/>
        </w:rPr>
        <w:t>osnivačka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prava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stekla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Republika</w:t>
      </w:r>
      <w:proofErr w:type="spellEnd"/>
      <w:r>
        <w:rPr>
          <w:rFonts w:ascii="Arial" w:eastAsia="Andale Sans UI" w:hAnsi="Arial" w:cs="Arial"/>
          <w:kern w:val="3"/>
          <w:sz w:val="22"/>
          <w:szCs w:val="22"/>
          <w:lang w:val="en-US" w:eastAsia="en-US" w:bidi="en-US"/>
        </w:rPr>
        <w:t xml:space="preserve"> Hrvatska.</w:t>
      </w:r>
    </w:p>
    <w:p w14:paraId="1D6A213D"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Osnivačka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prava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nad</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Knjižnicom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prenijeta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w:t>
      </w:r>
      <w:proofErr w:type="spellEnd"/>
      <w:r>
        <w:rPr>
          <w:rFonts w:ascii="Arial" w:eastAsia="Andale Sans UI" w:hAnsi="Arial" w:cs="Arial"/>
          <w:kern w:val="3"/>
          <w:sz w:val="22"/>
          <w:szCs w:val="22"/>
          <w:lang w:val="en-US" w:eastAsia="en-US" w:bidi="en-US"/>
        </w:rPr>
        <w:t xml:space="preserve"> Grad </w:t>
      </w:r>
      <w:proofErr w:type="spellStart"/>
      <w:r>
        <w:rPr>
          <w:rFonts w:ascii="Arial" w:eastAsia="Andale Sans UI" w:hAnsi="Arial" w:cs="Arial"/>
          <w:kern w:val="3"/>
          <w:sz w:val="22"/>
          <w:szCs w:val="22"/>
          <w:lang w:val="en-US" w:eastAsia="en-US" w:bidi="en-US"/>
        </w:rPr>
        <w:t>Rijeku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Rješenjem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Ministarstva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kulture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prosvjete</w:t>
      </w:r>
      <w:proofErr w:type="spellEnd"/>
      <w:r>
        <w:rPr>
          <w:rFonts w:ascii="Arial" w:eastAsia="Andale Sans UI" w:hAnsi="Arial" w:cs="Arial"/>
          <w:kern w:val="3"/>
          <w:sz w:val="22"/>
          <w:szCs w:val="22"/>
          <w:lang w:val="en-US" w:eastAsia="en-US" w:bidi="en-US"/>
        </w:rPr>
        <w:t xml:space="preserve">, </w:t>
      </w:r>
      <w:proofErr w:type="spellStart"/>
      <w:proofErr w:type="gramStart"/>
      <w:r>
        <w:rPr>
          <w:rFonts w:ascii="Arial" w:eastAsia="Andale Sans UI" w:hAnsi="Arial" w:cs="Arial"/>
          <w:kern w:val="3"/>
          <w:sz w:val="22"/>
          <w:szCs w:val="22"/>
          <w:lang w:val="en-US" w:eastAsia="en-US" w:bidi="en-US"/>
        </w:rPr>
        <w:t>kl.oznaka</w:t>
      </w:r>
      <w:proofErr w:type="spellEnd"/>
      <w:proofErr w:type="gramEnd"/>
      <w:r>
        <w:rPr>
          <w:rFonts w:ascii="Arial" w:eastAsia="Andale Sans UI" w:hAnsi="Arial" w:cs="Arial"/>
          <w:kern w:val="3"/>
          <w:sz w:val="22"/>
          <w:szCs w:val="22"/>
          <w:lang w:val="en-US" w:eastAsia="en-US" w:bidi="en-US"/>
        </w:rPr>
        <w:t xml:space="preserve">: 023-03/94-01-65, </w:t>
      </w:r>
      <w:proofErr w:type="spellStart"/>
      <w:r>
        <w:rPr>
          <w:rFonts w:ascii="Arial" w:eastAsia="Andale Sans UI" w:hAnsi="Arial" w:cs="Arial"/>
          <w:kern w:val="3"/>
          <w:sz w:val="22"/>
          <w:szCs w:val="22"/>
          <w:lang w:val="en-US" w:eastAsia="en-US" w:bidi="en-US"/>
        </w:rPr>
        <w:t>Ur.broj</w:t>
      </w:r>
      <w:proofErr w:type="spellEnd"/>
      <w:r>
        <w:rPr>
          <w:rFonts w:ascii="Arial" w:eastAsia="Andale Sans UI" w:hAnsi="Arial" w:cs="Arial"/>
          <w:kern w:val="3"/>
          <w:sz w:val="22"/>
          <w:szCs w:val="22"/>
          <w:lang w:val="en-US" w:eastAsia="en-US" w:bidi="en-US"/>
        </w:rPr>
        <w:t xml:space="preserve">: 532-03-3/1-94-01 </w:t>
      </w:r>
      <w:proofErr w:type="spellStart"/>
      <w:r>
        <w:rPr>
          <w:rFonts w:ascii="Arial" w:eastAsia="Andale Sans UI" w:hAnsi="Arial" w:cs="Arial"/>
          <w:kern w:val="3"/>
          <w:sz w:val="22"/>
          <w:szCs w:val="22"/>
          <w:lang w:val="en-US" w:eastAsia="en-US" w:bidi="en-US"/>
        </w:rPr>
        <w:t>od</w:t>
      </w:r>
      <w:proofErr w:type="spellEnd"/>
      <w:r>
        <w:rPr>
          <w:rFonts w:ascii="Arial" w:eastAsia="Andale Sans UI" w:hAnsi="Arial" w:cs="Arial"/>
          <w:kern w:val="3"/>
          <w:sz w:val="22"/>
          <w:szCs w:val="22"/>
          <w:lang w:val="en-US" w:eastAsia="en-US" w:bidi="en-US"/>
        </w:rPr>
        <w:t xml:space="preserve"> 22. </w:t>
      </w:r>
      <w:proofErr w:type="spellStart"/>
      <w:r>
        <w:rPr>
          <w:rFonts w:ascii="Arial" w:eastAsia="Andale Sans UI" w:hAnsi="Arial" w:cs="Arial"/>
          <w:kern w:val="3"/>
          <w:sz w:val="22"/>
          <w:szCs w:val="22"/>
          <w:lang w:val="en-US" w:eastAsia="en-US" w:bidi="en-US"/>
        </w:rPr>
        <w:t>veljače</w:t>
      </w:r>
      <w:proofErr w:type="spellEnd"/>
      <w:r>
        <w:rPr>
          <w:rFonts w:ascii="Arial" w:eastAsia="Andale Sans UI" w:hAnsi="Arial" w:cs="Arial"/>
          <w:kern w:val="3"/>
          <w:sz w:val="22"/>
          <w:szCs w:val="22"/>
          <w:lang w:val="en-US" w:eastAsia="en-US" w:bidi="en-US"/>
        </w:rPr>
        <w:t xml:space="preserve"> 1994. </w:t>
      </w:r>
      <w:proofErr w:type="spellStart"/>
      <w:r>
        <w:rPr>
          <w:rFonts w:ascii="Arial" w:eastAsia="Andale Sans UI" w:hAnsi="Arial" w:cs="Arial"/>
          <w:kern w:val="3"/>
          <w:sz w:val="22"/>
          <w:szCs w:val="22"/>
          <w:lang w:val="en-US" w:eastAsia="en-US" w:bidi="en-US"/>
        </w:rPr>
        <w:t>godine</w:t>
      </w:r>
      <w:proofErr w:type="spellEnd"/>
      <w:r>
        <w:rPr>
          <w:rFonts w:ascii="Arial" w:eastAsia="Andale Sans UI" w:hAnsi="Arial" w:cs="Arial"/>
          <w:kern w:val="3"/>
          <w:sz w:val="22"/>
          <w:szCs w:val="22"/>
          <w:lang w:val="en-US" w:eastAsia="en-US" w:bidi="en-US"/>
        </w:rPr>
        <w:t>.</w:t>
      </w:r>
    </w:p>
    <w:p w14:paraId="0B89DAA2"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Knjižnica </w:t>
      </w:r>
      <w:proofErr w:type="spellStart"/>
      <w:r>
        <w:rPr>
          <w:rFonts w:ascii="Arial" w:eastAsia="Andale Sans UI" w:hAnsi="Arial" w:cs="Arial"/>
          <w:kern w:val="3"/>
          <w:sz w:val="22"/>
          <w:szCs w:val="22"/>
          <w:lang w:val="en-US" w:eastAsia="en-US" w:bidi="en-US"/>
        </w:rPr>
        <w:t>ima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svojstvo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pravne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osobe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upisana</w:t>
      </w:r>
      <w:proofErr w:type="spellEnd"/>
      <w:r>
        <w:rPr>
          <w:rFonts w:ascii="Arial" w:eastAsia="Andale Sans UI" w:hAnsi="Arial" w:cs="Arial"/>
          <w:kern w:val="3"/>
          <w:sz w:val="22"/>
          <w:szCs w:val="22"/>
          <w:lang w:val="en-US" w:eastAsia="en-US" w:bidi="en-US"/>
        </w:rPr>
        <w:t xml:space="preserve"> je u </w:t>
      </w:r>
      <w:proofErr w:type="spellStart"/>
      <w:r>
        <w:rPr>
          <w:rFonts w:ascii="Arial" w:eastAsia="Andale Sans UI" w:hAnsi="Arial" w:cs="Arial"/>
          <w:kern w:val="3"/>
          <w:sz w:val="22"/>
          <w:szCs w:val="22"/>
          <w:lang w:val="en-US" w:eastAsia="en-US" w:bidi="en-US"/>
        </w:rPr>
        <w:t>registar</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Trgovačkog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suda</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Rijeci</w:t>
      </w:r>
      <w:proofErr w:type="spellEnd"/>
      <w:r>
        <w:rPr>
          <w:rFonts w:ascii="Arial" w:eastAsia="Andale Sans UI" w:hAnsi="Arial" w:cs="Arial"/>
          <w:kern w:val="3"/>
          <w:sz w:val="22"/>
          <w:szCs w:val="22"/>
          <w:lang w:val="en-US" w:eastAsia="en-US" w:bidi="en-US"/>
        </w:rPr>
        <w:t xml:space="preserve"> pod </w:t>
      </w:r>
      <w:proofErr w:type="spellStart"/>
      <w:r>
        <w:rPr>
          <w:rFonts w:ascii="Arial" w:eastAsia="Andale Sans UI" w:hAnsi="Arial" w:cs="Arial"/>
          <w:kern w:val="3"/>
          <w:sz w:val="22"/>
          <w:szCs w:val="22"/>
          <w:lang w:val="en-US" w:eastAsia="en-US" w:bidi="en-US"/>
        </w:rPr>
        <w:t>matičnim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brojem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subjekta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upisa</w:t>
      </w:r>
      <w:proofErr w:type="spellEnd"/>
      <w:r>
        <w:rPr>
          <w:rFonts w:ascii="Arial" w:eastAsia="Andale Sans UI" w:hAnsi="Arial" w:cs="Arial"/>
          <w:kern w:val="3"/>
          <w:sz w:val="22"/>
          <w:szCs w:val="22"/>
          <w:lang w:val="en-US" w:eastAsia="en-US" w:bidi="en-US"/>
        </w:rPr>
        <w:t xml:space="preserve"> (MBS) 040065434 </w:t>
      </w:r>
      <w:proofErr w:type="spellStart"/>
      <w:r>
        <w:rPr>
          <w:rFonts w:ascii="Arial" w:eastAsia="Andale Sans UI" w:hAnsi="Arial" w:cs="Arial"/>
          <w:kern w:val="3"/>
          <w:sz w:val="22"/>
          <w:szCs w:val="22"/>
          <w:lang w:val="en-US" w:eastAsia="en-US" w:bidi="en-US"/>
        </w:rPr>
        <w:t>Rješenjem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tog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suda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poslovni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broj</w:t>
      </w:r>
      <w:proofErr w:type="spellEnd"/>
      <w:r>
        <w:rPr>
          <w:rFonts w:ascii="Arial" w:eastAsia="Andale Sans UI" w:hAnsi="Arial" w:cs="Arial"/>
          <w:kern w:val="3"/>
          <w:sz w:val="22"/>
          <w:szCs w:val="22"/>
          <w:lang w:val="en-US" w:eastAsia="en-US" w:bidi="en-US"/>
        </w:rPr>
        <w:t xml:space="preserve"> Tt-97/54-4.</w:t>
      </w:r>
    </w:p>
    <w:p w14:paraId="4295388A"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Rješenjem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Vijeća</w:t>
      </w:r>
      <w:proofErr w:type="spellEnd"/>
      <w:r>
        <w:rPr>
          <w:rFonts w:ascii="Arial" w:eastAsia="Andale Sans UI" w:hAnsi="Arial" w:cs="Arial"/>
          <w:kern w:val="3"/>
          <w:sz w:val="22"/>
          <w:szCs w:val="22"/>
          <w:lang w:val="en-US" w:eastAsia="en-US" w:bidi="en-US"/>
        </w:rPr>
        <w:t xml:space="preserve"> za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Republike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Hrvatske</w:t>
      </w:r>
      <w:proofErr w:type="spellEnd"/>
      <w:r>
        <w:rPr>
          <w:rFonts w:ascii="Arial" w:eastAsia="Andale Sans UI" w:hAnsi="Arial" w:cs="Arial"/>
          <w:kern w:val="3"/>
          <w:sz w:val="22"/>
          <w:szCs w:val="22"/>
          <w:lang w:val="en-US" w:eastAsia="en-US" w:bidi="en-US"/>
        </w:rPr>
        <w:t xml:space="preserve"> br. VHK-652/95 Knjižnica je </w:t>
      </w:r>
      <w:proofErr w:type="spellStart"/>
      <w:r>
        <w:rPr>
          <w:rFonts w:ascii="Arial" w:eastAsia="Andale Sans UI" w:hAnsi="Arial" w:cs="Arial"/>
          <w:kern w:val="3"/>
          <w:sz w:val="22"/>
          <w:szCs w:val="22"/>
          <w:lang w:val="en-US" w:eastAsia="en-US" w:bidi="en-US"/>
        </w:rPr>
        <w:t>utvrđena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matičnom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knjižnicom</w:t>
      </w:r>
      <w:proofErr w:type="spellEnd"/>
      <w:r>
        <w:rPr>
          <w:rFonts w:ascii="Arial" w:eastAsia="Andale Sans UI" w:hAnsi="Arial" w:cs="Arial"/>
          <w:kern w:val="3"/>
          <w:sz w:val="22"/>
          <w:szCs w:val="22"/>
          <w:lang w:val="en-US" w:eastAsia="en-US" w:bidi="en-US"/>
        </w:rPr>
        <w:t xml:space="preserve"> za </w:t>
      </w:r>
      <w:proofErr w:type="spellStart"/>
      <w:r>
        <w:rPr>
          <w:rFonts w:ascii="Arial" w:eastAsia="Andale Sans UI" w:hAnsi="Arial" w:cs="Arial"/>
          <w:kern w:val="3"/>
          <w:sz w:val="22"/>
          <w:szCs w:val="22"/>
          <w:lang w:val="en-US" w:eastAsia="en-US" w:bidi="en-US"/>
        </w:rPr>
        <w:t>školske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narodne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području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Primorsko-goranske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županije</w:t>
      </w:r>
      <w:proofErr w:type="spellEnd"/>
      <w:r>
        <w:rPr>
          <w:rFonts w:ascii="Arial" w:eastAsia="Andale Sans UI" w:hAnsi="Arial" w:cs="Arial"/>
          <w:kern w:val="3"/>
          <w:sz w:val="22"/>
          <w:szCs w:val="22"/>
          <w:lang w:val="en-US" w:eastAsia="en-US" w:bidi="en-US"/>
        </w:rPr>
        <w:t>.</w:t>
      </w:r>
    </w:p>
    <w:p w14:paraId="71A6EF1B"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Odluku</w:t>
      </w:r>
      <w:proofErr w:type="spellEnd"/>
      <w:r>
        <w:rPr>
          <w:rFonts w:ascii="Arial" w:eastAsia="Andale Sans UI" w:hAnsi="Arial" w:cs="Arial"/>
          <w:kern w:val="3"/>
          <w:sz w:val="22"/>
          <w:szCs w:val="22"/>
          <w:lang w:val="en-US" w:eastAsia="en-US" w:bidi="en-US"/>
        </w:rPr>
        <w:t xml:space="preserve"> o </w:t>
      </w:r>
      <w:proofErr w:type="spellStart"/>
      <w:r>
        <w:rPr>
          <w:rFonts w:ascii="Arial" w:eastAsia="Andale Sans UI" w:hAnsi="Arial" w:cs="Arial"/>
          <w:kern w:val="3"/>
          <w:sz w:val="22"/>
          <w:szCs w:val="22"/>
          <w:lang w:val="en-US" w:eastAsia="en-US" w:bidi="en-US"/>
        </w:rPr>
        <w:t>statusnim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promjenama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prestanku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rada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donosi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Gradsko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Grada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Rijeke</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daljnjem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tekstu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Gradsko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uz</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prethodnu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suglasnost</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ministra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nadležnog</w:t>
      </w:r>
      <w:proofErr w:type="spellEnd"/>
      <w:r>
        <w:rPr>
          <w:rFonts w:ascii="Arial" w:eastAsia="Andale Sans UI" w:hAnsi="Arial" w:cs="Arial"/>
          <w:kern w:val="3"/>
          <w:sz w:val="22"/>
          <w:szCs w:val="22"/>
          <w:lang w:val="en-US" w:eastAsia="en-US" w:bidi="en-US"/>
        </w:rPr>
        <w:t xml:space="preserve"> za </w:t>
      </w:r>
      <w:proofErr w:type="spellStart"/>
      <w:r>
        <w:rPr>
          <w:rFonts w:ascii="Arial" w:eastAsia="Andale Sans UI" w:hAnsi="Arial" w:cs="Arial"/>
          <w:kern w:val="3"/>
          <w:sz w:val="22"/>
          <w:szCs w:val="22"/>
          <w:lang w:val="en-US" w:eastAsia="en-US" w:bidi="en-US"/>
        </w:rPr>
        <w:t>kulturu</w:t>
      </w:r>
      <w:proofErr w:type="spellEnd"/>
      <w:r>
        <w:rPr>
          <w:rFonts w:ascii="Arial" w:eastAsia="Andale Sans UI" w:hAnsi="Arial" w:cs="Arial"/>
          <w:kern w:val="3"/>
          <w:sz w:val="22"/>
          <w:szCs w:val="22"/>
          <w:lang w:val="en-US" w:eastAsia="en-US" w:bidi="en-US"/>
        </w:rPr>
        <w:t xml:space="preserve"> </w:t>
      </w:r>
      <w:proofErr w:type="gramStart"/>
      <w:r>
        <w:rPr>
          <w:rFonts w:ascii="Arial" w:eastAsia="Andale Sans UI" w:hAnsi="Arial" w:cs="Arial"/>
          <w:kern w:val="3"/>
          <w:sz w:val="22"/>
          <w:szCs w:val="22"/>
          <w:lang w:val="en-US" w:eastAsia="en-US" w:bidi="en-US"/>
        </w:rPr>
        <w:t xml:space="preserve">za  </w:t>
      </w:r>
      <w:proofErr w:type="spellStart"/>
      <w:r>
        <w:rPr>
          <w:rFonts w:ascii="Arial" w:eastAsia="Andale Sans UI" w:hAnsi="Arial" w:cs="Arial"/>
          <w:kern w:val="3"/>
          <w:sz w:val="22"/>
          <w:szCs w:val="22"/>
          <w:lang w:val="en-US" w:eastAsia="en-US" w:bidi="en-US"/>
        </w:rPr>
        <w:t>narodne</w:t>
      </w:r>
      <w:proofErr w:type="spellEnd"/>
      <w:proofErr w:type="gram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specijalne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w:t>
      </w:r>
    </w:p>
    <w:p w14:paraId="2C2FCB02" w14:textId="77777777" w:rsidR="006C05A6" w:rsidRDefault="006C05A6" w:rsidP="006C05A6">
      <w:pPr>
        <w:widowControl w:val="0"/>
        <w:suppressAutoHyphens/>
        <w:autoSpaceDN w:val="0"/>
        <w:jc w:val="both"/>
        <w:textAlignment w:val="baseline"/>
        <w:rPr>
          <w:rFonts w:ascii="Arial" w:eastAsia="Andale Sans UI" w:hAnsi="Arial" w:cs="Arial"/>
          <w:kern w:val="3"/>
          <w:sz w:val="22"/>
          <w:szCs w:val="22"/>
          <w:lang w:val="en-US" w:eastAsia="en-US" w:bidi="en-US"/>
        </w:rPr>
      </w:pPr>
    </w:p>
    <w:p w14:paraId="408BCA4B" w14:textId="77777777" w:rsidR="006C05A6" w:rsidRDefault="006C05A6" w:rsidP="006C05A6">
      <w:pPr>
        <w:widowControl w:val="0"/>
        <w:suppressAutoHyphens/>
        <w:autoSpaceDN w:val="0"/>
        <w:ind w:left="-284"/>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3.</w:t>
      </w:r>
    </w:p>
    <w:p w14:paraId="4DDC6C6C"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1C384886" w14:textId="77777777" w:rsidR="006C05A6" w:rsidRDefault="006C05A6" w:rsidP="006C05A6">
      <w:pPr>
        <w:widowControl w:val="0"/>
        <w:suppressAutoHyphens/>
        <w:autoSpaceDN w:val="0"/>
        <w:ind w:left="-284" w:firstLine="284"/>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Prema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namjeni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sadržaju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knjižničnog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fonda</w:t>
      </w:r>
      <w:proofErr w:type="spellEnd"/>
      <w:r>
        <w:rPr>
          <w:rFonts w:ascii="Arial" w:eastAsia="Andale Sans UI" w:hAnsi="Arial" w:cs="Arial"/>
          <w:kern w:val="3"/>
          <w:sz w:val="22"/>
          <w:szCs w:val="22"/>
          <w:lang w:val="en-US" w:eastAsia="en-US" w:bidi="en-US"/>
        </w:rPr>
        <w:t xml:space="preserve"> Knjižnica je </w:t>
      </w:r>
      <w:proofErr w:type="spellStart"/>
      <w:r>
        <w:rPr>
          <w:rFonts w:ascii="Arial" w:eastAsia="Andale Sans UI" w:hAnsi="Arial" w:cs="Arial"/>
          <w:kern w:val="3"/>
          <w:sz w:val="22"/>
          <w:szCs w:val="22"/>
          <w:lang w:val="en-US" w:eastAsia="en-US" w:bidi="en-US"/>
        </w:rPr>
        <w:t>sukladno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odredbama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zakona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narodna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knjižnica</w:t>
      </w:r>
      <w:proofErr w:type="spellEnd"/>
      <w:r>
        <w:rPr>
          <w:rFonts w:ascii="Arial" w:eastAsia="Andale Sans UI" w:hAnsi="Arial" w:cs="Arial"/>
          <w:kern w:val="3"/>
          <w:sz w:val="22"/>
          <w:szCs w:val="22"/>
          <w:lang w:val="en-US" w:eastAsia="en-US" w:bidi="en-US"/>
        </w:rPr>
        <w:t>.</w:t>
      </w:r>
    </w:p>
    <w:p w14:paraId="3642F5A0" w14:textId="77777777" w:rsidR="006C05A6" w:rsidRDefault="006C05A6" w:rsidP="006C05A6">
      <w:pPr>
        <w:widowControl w:val="0"/>
        <w:suppressAutoHyphens/>
        <w:autoSpaceDN w:val="0"/>
        <w:ind w:left="-284" w:firstLine="284"/>
        <w:jc w:val="both"/>
        <w:textAlignment w:val="baseline"/>
        <w:rPr>
          <w:rFonts w:ascii="Arial" w:eastAsia="Andale Sans UI" w:hAnsi="Arial" w:cs="Arial"/>
          <w:kern w:val="3"/>
          <w:sz w:val="22"/>
          <w:szCs w:val="22"/>
          <w:lang w:val="en-US" w:eastAsia="en-US" w:bidi="en-US"/>
        </w:rPr>
      </w:pPr>
    </w:p>
    <w:p w14:paraId="41D5D6C3" w14:textId="77777777" w:rsidR="006C05A6" w:rsidRDefault="006C05A6" w:rsidP="006C05A6">
      <w:pPr>
        <w:widowControl w:val="0"/>
        <w:suppressAutoHyphens/>
        <w:autoSpaceDN w:val="0"/>
        <w:jc w:val="both"/>
        <w:textAlignment w:val="baseline"/>
        <w:rPr>
          <w:rFonts w:ascii="Arial" w:eastAsia="Andale Sans UI" w:hAnsi="Arial" w:cs="Arial"/>
          <w:kern w:val="3"/>
          <w:sz w:val="22"/>
          <w:szCs w:val="22"/>
          <w:lang w:val="en-US" w:eastAsia="en-US" w:bidi="en-US"/>
        </w:rPr>
      </w:pPr>
    </w:p>
    <w:p w14:paraId="439CD64C" w14:textId="77777777" w:rsidR="006C05A6" w:rsidRDefault="006C05A6" w:rsidP="006C05A6">
      <w:pPr>
        <w:widowControl w:val="0"/>
        <w:suppressAutoHyphens/>
        <w:autoSpaceDN w:val="0"/>
        <w:ind w:left="-284"/>
        <w:jc w:val="both"/>
        <w:textAlignment w:val="baseline"/>
        <w:rPr>
          <w:rFonts w:eastAsia="Andale Sans UI" w:cs="Tahoma"/>
          <w:kern w:val="3"/>
          <w:lang w:val="en-US" w:eastAsia="en-US" w:bidi="en-US"/>
        </w:rPr>
      </w:pPr>
      <w:r>
        <w:rPr>
          <w:rFonts w:ascii="Arial" w:eastAsia="Andale Sans UI" w:hAnsi="Arial" w:cs="Arial"/>
          <w:b/>
          <w:bCs/>
          <w:kern w:val="3"/>
          <w:sz w:val="22"/>
          <w:szCs w:val="22"/>
          <w:lang w:val="en-US" w:eastAsia="en-US" w:bidi="en-US"/>
        </w:rPr>
        <w:t xml:space="preserve">                 II. NAZIV, SJEDIŠTE I DJELATNOST</w:t>
      </w:r>
    </w:p>
    <w:p w14:paraId="72D60B2E"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1877E14B" w14:textId="77777777" w:rsidR="006C05A6" w:rsidRDefault="006C05A6" w:rsidP="006C05A6">
      <w:pPr>
        <w:widowControl w:val="0"/>
        <w:suppressAutoHyphens/>
        <w:autoSpaceDN w:val="0"/>
        <w:ind w:left="2124" w:firstLine="708"/>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w:t>
      </w:r>
      <w:r>
        <w:rPr>
          <w:rFonts w:ascii="Arial" w:eastAsia="Andale Sans UI" w:hAnsi="Arial" w:cs="Arial"/>
          <w:kern w:val="3"/>
          <w:sz w:val="22"/>
          <w:szCs w:val="22"/>
          <w:lang w:val="en-US" w:eastAsia="en-US" w:bidi="en-US"/>
        </w:rPr>
        <w:tab/>
        <w:t xml:space="preserve">      </w:t>
      </w: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4.</w:t>
      </w:r>
    </w:p>
    <w:p w14:paraId="4A0ABE35"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192FC76E" w14:textId="77777777" w:rsidR="006C05A6" w:rsidRDefault="006C05A6" w:rsidP="006C05A6">
      <w:pPr>
        <w:widowControl w:val="0"/>
        <w:suppressAutoHyphens/>
        <w:autoSpaceDN w:val="0"/>
        <w:ind w:left="-284" w:firstLine="284"/>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Naziv</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glasi</w:t>
      </w:r>
      <w:proofErr w:type="spellEnd"/>
      <w:r>
        <w:rPr>
          <w:rFonts w:ascii="Arial" w:eastAsia="Andale Sans UI" w:hAnsi="Arial" w:cs="Arial"/>
          <w:kern w:val="3"/>
          <w:sz w:val="22"/>
          <w:szCs w:val="22"/>
          <w:lang w:val="en-US" w:eastAsia="en-US" w:bidi="en-US"/>
        </w:rPr>
        <w:t>: GRADSKA KNJIŽNICA RIJEKA.</w:t>
      </w:r>
    </w:p>
    <w:p w14:paraId="59028813" w14:textId="77777777" w:rsidR="006C05A6" w:rsidRDefault="006C05A6" w:rsidP="006C05A6">
      <w:pPr>
        <w:widowControl w:val="0"/>
        <w:suppressAutoHyphens/>
        <w:autoSpaceDN w:val="0"/>
        <w:ind w:left="-284" w:firstLine="284"/>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Naziv</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mora </w:t>
      </w:r>
      <w:proofErr w:type="spellStart"/>
      <w:r>
        <w:rPr>
          <w:rFonts w:ascii="Arial" w:eastAsia="Andale Sans UI" w:hAnsi="Arial" w:cs="Arial"/>
          <w:kern w:val="3"/>
          <w:sz w:val="22"/>
          <w:szCs w:val="22"/>
          <w:lang w:val="en-US" w:eastAsia="en-US" w:bidi="en-US"/>
        </w:rPr>
        <w:t>biti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istaknut</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zgradi</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kojoj</w:t>
      </w:r>
      <w:proofErr w:type="spellEnd"/>
      <w:r>
        <w:rPr>
          <w:rFonts w:ascii="Arial" w:eastAsia="Andale Sans UI" w:hAnsi="Arial" w:cs="Arial"/>
          <w:kern w:val="3"/>
          <w:sz w:val="22"/>
          <w:szCs w:val="22"/>
          <w:lang w:val="en-US" w:eastAsia="en-US" w:bidi="en-US"/>
        </w:rPr>
        <w:t xml:space="preserve"> je </w:t>
      </w:r>
      <w:proofErr w:type="spellStart"/>
      <w:r>
        <w:rPr>
          <w:rFonts w:ascii="Arial" w:eastAsia="Andale Sans UI" w:hAnsi="Arial" w:cs="Arial"/>
          <w:kern w:val="3"/>
          <w:sz w:val="22"/>
          <w:szCs w:val="22"/>
          <w:lang w:val="en-US" w:eastAsia="en-US" w:bidi="en-US"/>
        </w:rPr>
        <w:t>njeno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sjedište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zgradama</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lastRenderedPageBreak/>
        <w:t>kojima</w:t>
      </w:r>
      <w:proofErr w:type="spellEnd"/>
      <w:r>
        <w:rPr>
          <w:rFonts w:ascii="Arial" w:eastAsia="Andale Sans UI" w:hAnsi="Arial" w:cs="Arial"/>
          <w:kern w:val="3"/>
          <w:sz w:val="22"/>
          <w:szCs w:val="22"/>
          <w:lang w:val="en-US" w:eastAsia="en-US" w:bidi="en-US"/>
        </w:rPr>
        <w:t xml:space="preserve"> se </w:t>
      </w:r>
      <w:proofErr w:type="spellStart"/>
      <w:r>
        <w:rPr>
          <w:rFonts w:ascii="Arial" w:eastAsia="Andale Sans UI" w:hAnsi="Arial" w:cs="Arial"/>
          <w:kern w:val="3"/>
          <w:sz w:val="22"/>
          <w:szCs w:val="22"/>
          <w:lang w:val="en-US" w:eastAsia="en-US" w:bidi="en-US"/>
        </w:rPr>
        <w:t>obavlja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knjižnična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djelatnost</w:t>
      </w:r>
      <w:proofErr w:type="spellEnd"/>
      <w:r>
        <w:rPr>
          <w:rFonts w:ascii="Arial" w:eastAsia="Andale Sans UI" w:hAnsi="Arial" w:cs="Arial"/>
          <w:kern w:val="3"/>
          <w:sz w:val="22"/>
          <w:szCs w:val="22"/>
          <w:lang w:val="en-US" w:eastAsia="en-US" w:bidi="en-US"/>
        </w:rPr>
        <w:t>.</w:t>
      </w:r>
    </w:p>
    <w:p w14:paraId="512B14D2"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7CCAA6E9" w14:textId="77777777" w:rsidR="006C05A6" w:rsidRDefault="006C05A6" w:rsidP="006C05A6">
      <w:pPr>
        <w:widowControl w:val="0"/>
        <w:suppressAutoHyphens/>
        <w:autoSpaceDN w:val="0"/>
        <w:ind w:left="-284"/>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5.</w:t>
      </w:r>
    </w:p>
    <w:p w14:paraId="057224B2"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06F67172" w14:textId="77777777" w:rsidR="006C05A6" w:rsidRDefault="006C05A6" w:rsidP="006C05A6">
      <w:pPr>
        <w:widowControl w:val="0"/>
        <w:suppressAutoHyphens/>
        <w:autoSpaceDN w:val="0"/>
        <w:jc w:val="both"/>
        <w:textAlignment w:val="baseline"/>
        <w:rPr>
          <w:rFonts w:ascii="Arial" w:eastAsia="Andale Sans UI" w:hAnsi="Arial" w:cs="Arial"/>
          <w:kern w:val="3"/>
          <w:sz w:val="22"/>
          <w:szCs w:val="22"/>
          <w:lang w:val="en-US" w:eastAsia="en-US" w:bidi="en-US"/>
        </w:rPr>
      </w:pPr>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Sjedište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je u </w:t>
      </w:r>
      <w:proofErr w:type="spellStart"/>
      <w:r>
        <w:rPr>
          <w:rFonts w:ascii="Arial" w:eastAsia="Andale Sans UI" w:hAnsi="Arial" w:cs="Arial"/>
          <w:kern w:val="3"/>
          <w:sz w:val="22"/>
          <w:szCs w:val="22"/>
          <w:lang w:val="en-US" w:eastAsia="en-US" w:bidi="en-US"/>
        </w:rPr>
        <w:t>Rijeci</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ulici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Matije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Gupca</w:t>
      </w:r>
      <w:proofErr w:type="spellEnd"/>
      <w:r>
        <w:rPr>
          <w:rFonts w:ascii="Arial" w:eastAsia="Andale Sans UI" w:hAnsi="Arial" w:cs="Arial"/>
          <w:kern w:val="3"/>
          <w:sz w:val="22"/>
          <w:szCs w:val="22"/>
          <w:lang w:val="en-US" w:eastAsia="en-US" w:bidi="en-US"/>
        </w:rPr>
        <w:t xml:space="preserve"> 23.</w:t>
      </w:r>
    </w:p>
    <w:p w14:paraId="376ADF68" w14:textId="77777777" w:rsidR="006C05A6" w:rsidRDefault="006C05A6" w:rsidP="006C05A6">
      <w:pPr>
        <w:widowControl w:val="0"/>
        <w:suppressAutoHyphens/>
        <w:autoSpaceDN w:val="0"/>
        <w:jc w:val="both"/>
        <w:textAlignment w:val="baseline"/>
        <w:rPr>
          <w:rFonts w:eastAsia="Andale Sans UI" w:cs="Tahoma"/>
          <w:kern w:val="3"/>
          <w:lang w:val="en-US" w:eastAsia="en-US" w:bidi="en-US"/>
        </w:rPr>
      </w:pPr>
    </w:p>
    <w:p w14:paraId="1A096D14" w14:textId="77777777" w:rsidR="006C05A6" w:rsidRDefault="006C05A6" w:rsidP="006C05A6">
      <w:pPr>
        <w:widowControl w:val="0"/>
        <w:suppressAutoHyphens/>
        <w:autoSpaceDN w:val="0"/>
        <w:ind w:left="3540"/>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6.</w:t>
      </w:r>
    </w:p>
    <w:p w14:paraId="76AA5900"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002552CF" w14:textId="77777777" w:rsidR="006C05A6" w:rsidRDefault="006C05A6" w:rsidP="006C05A6">
      <w:pPr>
        <w:widowControl w:val="0"/>
        <w:suppressAutoHyphens/>
        <w:autoSpaceDN w:val="0"/>
        <w:ind w:left="-284"/>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Odluku</w:t>
      </w:r>
      <w:proofErr w:type="spellEnd"/>
      <w:r>
        <w:rPr>
          <w:rFonts w:ascii="Arial" w:eastAsia="Andale Sans UI" w:hAnsi="Arial" w:cs="Arial"/>
          <w:kern w:val="3"/>
          <w:sz w:val="22"/>
          <w:szCs w:val="22"/>
          <w:lang w:val="en-US" w:eastAsia="en-US" w:bidi="en-US"/>
        </w:rPr>
        <w:t xml:space="preserve"> o </w:t>
      </w:r>
      <w:proofErr w:type="spellStart"/>
      <w:r>
        <w:rPr>
          <w:rFonts w:ascii="Arial" w:eastAsia="Andale Sans UI" w:hAnsi="Arial" w:cs="Arial"/>
          <w:kern w:val="3"/>
          <w:sz w:val="22"/>
          <w:szCs w:val="22"/>
          <w:lang w:val="en-US" w:eastAsia="en-US" w:bidi="en-US"/>
        </w:rPr>
        <w:t>promjeni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naziva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sjedišta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donosi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Gradsko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prijedlog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vijeća</w:t>
      </w:r>
      <w:proofErr w:type="spellEnd"/>
      <w:r>
        <w:rPr>
          <w:rFonts w:ascii="Arial" w:eastAsia="Andale Sans UI" w:hAnsi="Arial" w:cs="Arial"/>
          <w:kern w:val="3"/>
          <w:sz w:val="22"/>
          <w:szCs w:val="22"/>
          <w:lang w:val="en-US" w:eastAsia="en-US" w:bidi="en-US"/>
        </w:rPr>
        <w:t>.</w:t>
      </w:r>
    </w:p>
    <w:p w14:paraId="32E681C7"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500D7A12" w14:textId="77777777" w:rsidR="006C05A6" w:rsidRDefault="006C05A6" w:rsidP="006C05A6">
      <w:pPr>
        <w:widowControl w:val="0"/>
        <w:suppressAutoHyphens/>
        <w:autoSpaceDN w:val="0"/>
        <w:ind w:left="-284"/>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7.</w:t>
      </w:r>
    </w:p>
    <w:p w14:paraId="3010F768"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15F015B8" w14:textId="77777777" w:rsidR="006C05A6" w:rsidRDefault="006C05A6" w:rsidP="006C05A6">
      <w:pPr>
        <w:widowControl w:val="0"/>
        <w:suppressAutoHyphens/>
        <w:autoSpaceDN w:val="0"/>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Djelatnost</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obuhvaća</w:t>
      </w:r>
      <w:proofErr w:type="spellEnd"/>
      <w:r>
        <w:rPr>
          <w:rFonts w:ascii="Arial" w:eastAsia="Andale Sans UI" w:hAnsi="Arial" w:cs="Arial"/>
          <w:kern w:val="3"/>
          <w:sz w:val="22"/>
          <w:szCs w:val="22"/>
          <w:lang w:val="en-US" w:eastAsia="en-US" w:bidi="en-US"/>
        </w:rPr>
        <w:t>:</w:t>
      </w:r>
    </w:p>
    <w:p w14:paraId="367DEB84" w14:textId="77777777" w:rsidR="006C05A6" w:rsidRDefault="006C05A6" w:rsidP="006C05A6">
      <w:pPr>
        <w:widowControl w:val="0"/>
        <w:numPr>
          <w:ilvl w:val="0"/>
          <w:numId w:val="1"/>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nabavu knjižnične građe i izgradnju knjižničnih zbirki,</w:t>
      </w:r>
    </w:p>
    <w:p w14:paraId="17C0FF39" w14:textId="77777777" w:rsidR="006C05A6" w:rsidRDefault="006C05A6" w:rsidP="006C05A6">
      <w:pPr>
        <w:widowControl w:val="0"/>
        <w:numPr>
          <w:ilvl w:val="0"/>
          <w:numId w:val="1"/>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stručnu obradu knjižnične građe prema stručnim standardima, što uključuje izradu informacijskih pomagala u tiskanom i/ili elektroničkom obliku,</w:t>
      </w:r>
    </w:p>
    <w:p w14:paraId="620BE022" w14:textId="77777777" w:rsidR="006C05A6" w:rsidRDefault="006C05A6" w:rsidP="006C05A6">
      <w:pPr>
        <w:widowControl w:val="0"/>
        <w:numPr>
          <w:ilvl w:val="0"/>
          <w:numId w:val="1"/>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pohranu, čuvanje i zaštitu knjižnične građe te provođenje mjera zaštite knjižnične građe koja je kulturno dobro,</w:t>
      </w:r>
    </w:p>
    <w:p w14:paraId="7CA25B8E" w14:textId="77777777" w:rsidR="006C05A6" w:rsidRDefault="006C05A6" w:rsidP="006C05A6">
      <w:pPr>
        <w:widowControl w:val="0"/>
        <w:numPr>
          <w:ilvl w:val="0"/>
          <w:numId w:val="1"/>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pružanje informacijskih usluga, posudbu i davanje na korištenje knjižnične građe, uključujući međuknjižničnu posudbu,</w:t>
      </w:r>
    </w:p>
    <w:p w14:paraId="7B9F434E" w14:textId="77777777" w:rsidR="006C05A6" w:rsidRDefault="006C05A6" w:rsidP="006C05A6">
      <w:pPr>
        <w:widowControl w:val="0"/>
        <w:numPr>
          <w:ilvl w:val="0"/>
          <w:numId w:val="1"/>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digitalizaciju knjižnične građe,</w:t>
      </w:r>
    </w:p>
    <w:p w14:paraId="27E5F6C2" w14:textId="77777777" w:rsidR="006C05A6" w:rsidRDefault="006C05A6" w:rsidP="006C05A6">
      <w:pPr>
        <w:widowControl w:val="0"/>
        <w:numPr>
          <w:ilvl w:val="0"/>
          <w:numId w:val="1"/>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usmjeravanje i podučavanje korisnika pri izboru i korištenju knjižnične građe, informacijskih pomagala i drugih izvora,</w:t>
      </w:r>
    </w:p>
    <w:p w14:paraId="3C3827D9" w14:textId="77777777" w:rsidR="006C05A6" w:rsidRDefault="006C05A6" w:rsidP="006C05A6">
      <w:pPr>
        <w:widowControl w:val="0"/>
        <w:numPr>
          <w:ilvl w:val="0"/>
          <w:numId w:val="1"/>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vođenje dokumentacije i prikupljanje statističkih podataka o poslovanju, knjižničnoj građi, korisnicima i o korištenju usluga knjižnice,</w:t>
      </w:r>
    </w:p>
    <w:p w14:paraId="515D9296" w14:textId="77777777" w:rsidR="006C05A6" w:rsidRDefault="006C05A6" w:rsidP="006C05A6">
      <w:pPr>
        <w:widowControl w:val="0"/>
        <w:numPr>
          <w:ilvl w:val="0"/>
          <w:numId w:val="1"/>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prikupljanje statističkih podataka vezanih uz provedbu propisa kojima se uređuju autorska i srodna prava,</w:t>
      </w:r>
    </w:p>
    <w:p w14:paraId="0DCD6DC5" w14:textId="77777777" w:rsidR="006C05A6" w:rsidRDefault="006C05A6" w:rsidP="006C05A6">
      <w:pPr>
        <w:widowControl w:val="0"/>
        <w:numPr>
          <w:ilvl w:val="0"/>
          <w:numId w:val="1"/>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pripremanje kulturnih, informacijskih, obrazovnih i znanstvenih sadržaja i programa,</w:t>
      </w:r>
    </w:p>
    <w:p w14:paraId="1CF8D9E9" w14:textId="77777777" w:rsidR="006C05A6" w:rsidRDefault="006C05A6" w:rsidP="006C05A6">
      <w:pPr>
        <w:widowControl w:val="0"/>
        <w:numPr>
          <w:ilvl w:val="0"/>
          <w:numId w:val="1"/>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obavljanje poslova matične djelatnosti za školske i narodne knjižnice na području Primorsko-goranske županije,</w:t>
      </w:r>
    </w:p>
    <w:p w14:paraId="11CC9418" w14:textId="77777777" w:rsidR="006C05A6" w:rsidRDefault="006C05A6" w:rsidP="006C05A6">
      <w:pPr>
        <w:widowControl w:val="0"/>
        <w:numPr>
          <w:ilvl w:val="0"/>
          <w:numId w:val="1"/>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izdavačku djelatnost,</w:t>
      </w:r>
    </w:p>
    <w:p w14:paraId="705A0507" w14:textId="77777777" w:rsidR="006C05A6" w:rsidRDefault="006C05A6" w:rsidP="006C05A6">
      <w:pPr>
        <w:widowControl w:val="0"/>
        <w:numPr>
          <w:ilvl w:val="0"/>
          <w:numId w:val="1"/>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prodaju na malo vlastitih i drugih izdanja i proizvoda koji promoviraju djelatnost Knjižnice,</w:t>
      </w:r>
    </w:p>
    <w:p w14:paraId="487FD31B" w14:textId="77777777" w:rsidR="006C05A6" w:rsidRDefault="006C05A6" w:rsidP="006C05A6">
      <w:pPr>
        <w:widowControl w:val="0"/>
        <w:numPr>
          <w:ilvl w:val="0"/>
          <w:numId w:val="1"/>
        </w:numPr>
        <w:suppressAutoHyphens/>
        <w:autoSpaceDN w:val="0"/>
        <w:ind w:right="-288"/>
        <w:jc w:val="both"/>
        <w:textAlignment w:val="baseline"/>
        <w:rPr>
          <w:rFonts w:eastAsia="Andale Sans UI" w:cs="Tahoma"/>
          <w:kern w:val="3"/>
          <w:lang w:val="en-US" w:eastAsia="en-US" w:bidi="en-US"/>
        </w:rPr>
      </w:pPr>
      <w:r>
        <w:rPr>
          <w:rFonts w:ascii="Arial" w:eastAsia="Lucida Sans Unicode" w:hAnsi="Arial" w:cs="Arial"/>
          <w:kern w:val="3"/>
          <w:sz w:val="22"/>
          <w:szCs w:val="22"/>
          <w:lang w:eastAsia="zh-CN" w:bidi="hi-IN"/>
        </w:rPr>
        <w:t>domaću i međunarodnu suradnju s udrugama, pojedincima i ustanovama na području knjižnične djelatnosti,</w:t>
      </w:r>
    </w:p>
    <w:p w14:paraId="6AD28C7F" w14:textId="77777777" w:rsidR="006C05A6" w:rsidRDefault="006C05A6" w:rsidP="006C05A6">
      <w:pPr>
        <w:widowControl w:val="0"/>
        <w:numPr>
          <w:ilvl w:val="0"/>
          <w:numId w:val="1"/>
        </w:numPr>
        <w:suppressAutoHyphens/>
        <w:autoSpaceDN w:val="0"/>
        <w:ind w:right="-288"/>
        <w:jc w:val="both"/>
        <w:textAlignment w:val="baseline"/>
        <w:rPr>
          <w:rFonts w:eastAsia="Andale Sans UI" w:cs="Tahoma"/>
          <w:kern w:val="3"/>
          <w:lang w:val="en-US" w:eastAsia="en-US" w:bidi="en-US"/>
        </w:rPr>
      </w:pPr>
      <w:r>
        <w:rPr>
          <w:rFonts w:ascii="Arial" w:eastAsia="Lucida Sans Unicode" w:hAnsi="Arial" w:cs="Arial"/>
          <w:kern w:val="3"/>
          <w:sz w:val="22"/>
          <w:szCs w:val="22"/>
          <w:lang w:eastAsia="zh-CN" w:bidi="hi-IN"/>
        </w:rPr>
        <w:t>obavljanje drugih poslova sukladno zakonu i drugim propisima.</w:t>
      </w:r>
    </w:p>
    <w:p w14:paraId="2A64CE3D" w14:textId="77777777" w:rsidR="006C05A6" w:rsidRDefault="006C05A6" w:rsidP="006C05A6">
      <w:pPr>
        <w:widowControl w:val="0"/>
        <w:suppressAutoHyphens/>
        <w:autoSpaceDN w:val="0"/>
        <w:ind w:left="-284"/>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Odluku</w:t>
      </w:r>
      <w:proofErr w:type="spellEnd"/>
      <w:r>
        <w:rPr>
          <w:rFonts w:ascii="Arial" w:eastAsia="Andale Sans UI" w:hAnsi="Arial" w:cs="Arial"/>
          <w:kern w:val="3"/>
          <w:sz w:val="22"/>
          <w:szCs w:val="22"/>
          <w:lang w:val="en-US" w:eastAsia="en-US" w:bidi="en-US"/>
        </w:rPr>
        <w:t xml:space="preserve"> o </w:t>
      </w:r>
      <w:proofErr w:type="spellStart"/>
      <w:r>
        <w:rPr>
          <w:rFonts w:ascii="Arial" w:eastAsia="Andale Sans UI" w:hAnsi="Arial" w:cs="Arial"/>
          <w:kern w:val="3"/>
          <w:sz w:val="22"/>
          <w:szCs w:val="22"/>
          <w:lang w:val="en-US" w:eastAsia="en-US" w:bidi="en-US"/>
        </w:rPr>
        <w:t>promjeni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djelatnosti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donosi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uz</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prethodnu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suglasnost</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Gradskog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vijeća</w:t>
      </w:r>
      <w:proofErr w:type="spellEnd"/>
      <w:r>
        <w:rPr>
          <w:rFonts w:ascii="Arial" w:eastAsia="Andale Sans UI" w:hAnsi="Arial" w:cs="Arial"/>
          <w:kern w:val="3"/>
          <w:sz w:val="22"/>
          <w:szCs w:val="22"/>
          <w:lang w:val="en-US" w:eastAsia="en-US" w:bidi="en-US"/>
        </w:rPr>
        <w:t>.</w:t>
      </w:r>
    </w:p>
    <w:p w14:paraId="7848B56D"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18650A71"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774E3DA1" w14:textId="77777777" w:rsidR="006C05A6" w:rsidRDefault="006C05A6" w:rsidP="006C05A6">
      <w:pPr>
        <w:widowControl w:val="0"/>
        <w:suppressAutoHyphens/>
        <w:autoSpaceDN w:val="0"/>
        <w:ind w:left="-284"/>
        <w:jc w:val="both"/>
        <w:textAlignment w:val="baseline"/>
        <w:rPr>
          <w:rFonts w:eastAsia="Andale Sans UI" w:cs="Tahoma"/>
          <w:kern w:val="3"/>
          <w:lang w:val="en-US" w:eastAsia="en-US" w:bidi="en-US"/>
        </w:rPr>
      </w:pPr>
      <w:r>
        <w:rPr>
          <w:rFonts w:ascii="Arial" w:eastAsia="Andale Sans UI" w:hAnsi="Arial" w:cs="Arial"/>
          <w:b/>
          <w:bCs/>
          <w:kern w:val="3"/>
          <w:sz w:val="22"/>
          <w:szCs w:val="22"/>
          <w:lang w:val="en-US" w:eastAsia="en-US" w:bidi="en-US"/>
        </w:rPr>
        <w:t xml:space="preserve">           III. ZNAK I PEČAT</w:t>
      </w:r>
    </w:p>
    <w:p w14:paraId="0F9F4C9E"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6D4AF814" w14:textId="77777777" w:rsidR="006C05A6" w:rsidRDefault="006C05A6" w:rsidP="006C05A6">
      <w:pPr>
        <w:widowControl w:val="0"/>
        <w:suppressAutoHyphens/>
        <w:autoSpaceDN w:val="0"/>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8.</w:t>
      </w:r>
    </w:p>
    <w:p w14:paraId="701BF752"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7BEBFFE5" w14:textId="77777777" w:rsidR="006C05A6" w:rsidRDefault="006C05A6" w:rsidP="006C05A6">
      <w:pPr>
        <w:widowControl w:val="0"/>
        <w:suppressAutoHyphens/>
        <w:autoSpaceDN w:val="0"/>
        <w:ind w:left="-284" w:firstLine="284"/>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Knjižnica </w:t>
      </w:r>
      <w:proofErr w:type="spellStart"/>
      <w:r>
        <w:rPr>
          <w:rFonts w:ascii="Arial" w:eastAsia="Andale Sans UI" w:hAnsi="Arial" w:cs="Arial"/>
          <w:kern w:val="3"/>
          <w:sz w:val="22"/>
          <w:szCs w:val="22"/>
          <w:lang w:val="en-US" w:eastAsia="en-US" w:bidi="en-US"/>
        </w:rPr>
        <w:t>ima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znak</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koji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predstavlja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stilizirani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presjek</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savinutih</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listova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knjige</w:t>
      </w:r>
      <w:proofErr w:type="spellEnd"/>
      <w:r>
        <w:rPr>
          <w:rFonts w:ascii="Arial" w:eastAsia="Andale Sans UI" w:hAnsi="Arial" w:cs="Arial"/>
          <w:kern w:val="3"/>
          <w:sz w:val="22"/>
          <w:szCs w:val="22"/>
          <w:lang w:val="en-US" w:eastAsia="en-US" w:bidi="en-US"/>
        </w:rPr>
        <w:t>.</w:t>
      </w:r>
    </w:p>
    <w:p w14:paraId="27C4DED1" w14:textId="77777777" w:rsidR="006C05A6" w:rsidRDefault="006C05A6" w:rsidP="006C05A6">
      <w:pPr>
        <w:widowControl w:val="0"/>
        <w:suppressAutoHyphens/>
        <w:autoSpaceDN w:val="0"/>
        <w:ind w:left="-284" w:firstLine="284"/>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Odluku</w:t>
      </w:r>
      <w:proofErr w:type="spellEnd"/>
      <w:r>
        <w:rPr>
          <w:rFonts w:ascii="Arial" w:eastAsia="Andale Sans UI" w:hAnsi="Arial" w:cs="Arial"/>
          <w:kern w:val="3"/>
          <w:sz w:val="22"/>
          <w:szCs w:val="22"/>
          <w:lang w:val="en-US" w:eastAsia="en-US" w:bidi="en-US"/>
        </w:rPr>
        <w:t xml:space="preserve"> o </w:t>
      </w:r>
      <w:proofErr w:type="spellStart"/>
      <w:r>
        <w:rPr>
          <w:rFonts w:ascii="Arial" w:eastAsia="Andale Sans UI" w:hAnsi="Arial" w:cs="Arial"/>
          <w:kern w:val="3"/>
          <w:sz w:val="22"/>
          <w:szCs w:val="22"/>
          <w:lang w:val="en-US" w:eastAsia="en-US" w:bidi="en-US"/>
        </w:rPr>
        <w:t>načinu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uporabe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znaka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donosi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ravnatelj</w:t>
      </w:r>
      <w:proofErr w:type="spellEnd"/>
      <w:r>
        <w:rPr>
          <w:rFonts w:ascii="Arial" w:eastAsia="Andale Sans UI" w:hAnsi="Arial" w:cs="Arial"/>
          <w:kern w:val="3"/>
          <w:sz w:val="22"/>
          <w:szCs w:val="22"/>
          <w:lang w:val="en-US" w:eastAsia="en-US" w:bidi="en-US"/>
        </w:rPr>
        <w:t>.</w:t>
      </w:r>
    </w:p>
    <w:p w14:paraId="46A4BDAF"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390DC089" w14:textId="77777777" w:rsidR="006C05A6" w:rsidRDefault="006C05A6" w:rsidP="006C05A6">
      <w:pPr>
        <w:widowControl w:val="0"/>
        <w:suppressAutoHyphens/>
        <w:autoSpaceDN w:val="0"/>
        <w:ind w:left="-284"/>
        <w:jc w:val="center"/>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9.</w:t>
      </w:r>
    </w:p>
    <w:p w14:paraId="5FA01911"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1BEE7E17" w14:textId="77777777" w:rsidR="006C05A6" w:rsidRDefault="006C05A6" w:rsidP="006C05A6">
      <w:pPr>
        <w:widowControl w:val="0"/>
        <w:suppressAutoHyphens/>
        <w:autoSpaceDN w:val="0"/>
        <w:ind w:left="-284"/>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Knjižnica </w:t>
      </w:r>
      <w:proofErr w:type="spellStart"/>
      <w:r>
        <w:rPr>
          <w:rFonts w:ascii="Arial" w:eastAsia="Andale Sans UI" w:hAnsi="Arial" w:cs="Arial"/>
          <w:kern w:val="3"/>
          <w:sz w:val="22"/>
          <w:szCs w:val="22"/>
          <w:lang w:val="en-US" w:eastAsia="en-US" w:bidi="en-US"/>
        </w:rPr>
        <w:t>ima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dva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pečata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okruglog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oblika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jedan</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promjera</w:t>
      </w:r>
      <w:proofErr w:type="spellEnd"/>
      <w:r>
        <w:rPr>
          <w:rFonts w:ascii="Arial" w:eastAsia="Andale Sans UI" w:hAnsi="Arial" w:cs="Arial"/>
          <w:kern w:val="3"/>
          <w:sz w:val="22"/>
          <w:szCs w:val="22"/>
          <w:lang w:val="en-US" w:eastAsia="en-US" w:bidi="en-US"/>
        </w:rPr>
        <w:t xml:space="preserve"> 30 mm, a </w:t>
      </w:r>
      <w:proofErr w:type="spellStart"/>
      <w:r>
        <w:rPr>
          <w:rFonts w:ascii="Arial" w:eastAsia="Andale Sans UI" w:hAnsi="Arial" w:cs="Arial"/>
          <w:kern w:val="3"/>
          <w:sz w:val="22"/>
          <w:szCs w:val="22"/>
          <w:lang w:val="en-US" w:eastAsia="en-US" w:bidi="en-US"/>
        </w:rPr>
        <w:t>drugi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promjera</w:t>
      </w:r>
      <w:proofErr w:type="spellEnd"/>
      <w:r>
        <w:rPr>
          <w:rFonts w:ascii="Arial" w:eastAsia="Andale Sans UI" w:hAnsi="Arial" w:cs="Arial"/>
          <w:kern w:val="3"/>
          <w:sz w:val="22"/>
          <w:szCs w:val="22"/>
          <w:lang w:val="en-US" w:eastAsia="en-US" w:bidi="en-US"/>
        </w:rPr>
        <w:t xml:space="preserve"> 20 mm, </w:t>
      </w:r>
      <w:proofErr w:type="spellStart"/>
      <w:r>
        <w:rPr>
          <w:rFonts w:ascii="Arial" w:eastAsia="Andale Sans UI" w:hAnsi="Arial" w:cs="Arial"/>
          <w:kern w:val="3"/>
          <w:sz w:val="22"/>
          <w:szCs w:val="22"/>
          <w:lang w:val="en-US" w:eastAsia="en-US" w:bidi="en-US"/>
        </w:rPr>
        <w: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kojima</w:t>
      </w:r>
      <w:proofErr w:type="spellEnd"/>
      <w:r>
        <w:rPr>
          <w:rFonts w:ascii="Arial" w:eastAsia="Andale Sans UI" w:hAnsi="Arial" w:cs="Arial"/>
          <w:kern w:val="3"/>
          <w:sz w:val="22"/>
          <w:szCs w:val="22"/>
          <w:lang w:val="en-US" w:eastAsia="en-US" w:bidi="en-US"/>
        </w:rPr>
        <w:t xml:space="preserve"> je </w:t>
      </w:r>
      <w:proofErr w:type="spellStart"/>
      <w:r>
        <w:rPr>
          <w:rFonts w:ascii="Arial" w:eastAsia="Andale Sans UI" w:hAnsi="Arial" w:cs="Arial"/>
          <w:kern w:val="3"/>
          <w:sz w:val="22"/>
          <w:szCs w:val="22"/>
          <w:lang w:val="en-US" w:eastAsia="en-US" w:bidi="en-US"/>
        </w:rPr>
        <w:t>otisnut</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naziv</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znak</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w:t>
      </w:r>
    </w:p>
    <w:p w14:paraId="2767F4D3"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5A280C88"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4D759AFE" w14:textId="77777777" w:rsidR="006C05A6" w:rsidRDefault="006C05A6" w:rsidP="006C05A6">
      <w:pPr>
        <w:widowControl w:val="0"/>
        <w:suppressAutoHyphens/>
        <w:autoSpaceDN w:val="0"/>
        <w:ind w:left="-284"/>
        <w:jc w:val="both"/>
        <w:textAlignment w:val="baseline"/>
        <w:rPr>
          <w:rFonts w:eastAsia="Andale Sans UI" w:cs="Tahoma"/>
          <w:kern w:val="3"/>
          <w:lang w:val="en-US" w:eastAsia="en-US" w:bidi="en-US"/>
        </w:rPr>
      </w:pPr>
      <w:r>
        <w:rPr>
          <w:rFonts w:ascii="Arial" w:eastAsia="Andale Sans UI" w:hAnsi="Arial" w:cs="Arial"/>
          <w:b/>
          <w:bCs/>
          <w:kern w:val="3"/>
          <w:sz w:val="22"/>
          <w:szCs w:val="22"/>
          <w:lang w:val="en-US" w:eastAsia="en-US" w:bidi="en-US"/>
        </w:rPr>
        <w:t xml:space="preserve">             IV. ZASTUPANJE I PREDSTAVLJANJE</w:t>
      </w:r>
    </w:p>
    <w:p w14:paraId="33C7D718"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14937EE0" w14:textId="77777777" w:rsidR="006C05A6" w:rsidRDefault="006C05A6" w:rsidP="006C05A6">
      <w:pPr>
        <w:widowControl w:val="0"/>
        <w:suppressAutoHyphens/>
        <w:autoSpaceDN w:val="0"/>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lastRenderedPageBreak/>
        <w:t>Članak</w:t>
      </w:r>
      <w:proofErr w:type="spellEnd"/>
      <w:r>
        <w:rPr>
          <w:rFonts w:ascii="Arial" w:eastAsia="Andale Sans UI" w:hAnsi="Arial" w:cs="Arial"/>
          <w:kern w:val="3"/>
          <w:sz w:val="22"/>
          <w:szCs w:val="22"/>
          <w:lang w:val="en-US" w:eastAsia="en-US" w:bidi="en-US"/>
        </w:rPr>
        <w:t xml:space="preserve"> 10.</w:t>
      </w:r>
    </w:p>
    <w:p w14:paraId="797711F7"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67F93294" w14:textId="77777777" w:rsidR="006C05A6" w:rsidRDefault="006C05A6" w:rsidP="006C05A6">
      <w:pPr>
        <w:widowControl w:val="0"/>
        <w:suppressAutoHyphens/>
        <w:autoSpaceDN w:val="0"/>
        <w:ind w:left="-284" w:firstLine="284"/>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zastupa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predstavlja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ravnatelj</w:t>
      </w:r>
      <w:proofErr w:type="spellEnd"/>
      <w:r>
        <w:rPr>
          <w:rFonts w:ascii="Arial" w:eastAsia="Andale Sans UI" w:hAnsi="Arial" w:cs="Arial"/>
          <w:kern w:val="3"/>
          <w:sz w:val="22"/>
          <w:szCs w:val="22"/>
          <w:lang w:val="en-US" w:eastAsia="en-US" w:bidi="en-US"/>
        </w:rPr>
        <w:t>.</w:t>
      </w:r>
    </w:p>
    <w:p w14:paraId="5E164FB9"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18FD64FF" w14:textId="77777777" w:rsidR="006C05A6" w:rsidRDefault="006C05A6" w:rsidP="006C05A6">
      <w:pPr>
        <w:widowControl w:val="0"/>
        <w:suppressAutoHyphens/>
        <w:autoSpaceDN w:val="0"/>
        <w:ind w:left="-284"/>
        <w:jc w:val="center"/>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11.</w:t>
      </w:r>
    </w:p>
    <w:p w14:paraId="4C18369F"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57F43D23" w14:textId="77777777" w:rsidR="006C05A6" w:rsidRDefault="006C05A6" w:rsidP="006C05A6">
      <w:pPr>
        <w:widowControl w:val="0"/>
        <w:suppressAutoHyphens/>
        <w:autoSpaceDN w:val="0"/>
        <w:ind w:left="-284"/>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Ravnatelj</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može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dati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punomoć</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drugoj</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osobi</w:t>
      </w:r>
      <w:proofErr w:type="spellEnd"/>
      <w:r>
        <w:rPr>
          <w:rFonts w:ascii="Arial" w:eastAsia="Andale Sans UI" w:hAnsi="Arial" w:cs="Arial"/>
          <w:kern w:val="3"/>
          <w:sz w:val="22"/>
          <w:szCs w:val="22"/>
          <w:lang w:val="en-US" w:eastAsia="en-US" w:bidi="en-US"/>
        </w:rPr>
        <w:t xml:space="preserve"> za </w:t>
      </w:r>
      <w:proofErr w:type="spellStart"/>
      <w:r>
        <w:rPr>
          <w:rFonts w:ascii="Arial" w:eastAsia="Andale Sans UI" w:hAnsi="Arial" w:cs="Arial"/>
          <w:kern w:val="3"/>
          <w:sz w:val="22"/>
          <w:szCs w:val="22"/>
          <w:lang w:val="en-US" w:eastAsia="en-US" w:bidi="en-US"/>
        </w:rPr>
        <w:t>zastupanje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pravnom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prometu</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granicama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svojih</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ovlasti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Punomoć</w:t>
      </w:r>
      <w:proofErr w:type="spellEnd"/>
      <w:r>
        <w:rPr>
          <w:rFonts w:ascii="Arial" w:eastAsia="Andale Sans UI" w:hAnsi="Arial" w:cs="Arial"/>
          <w:kern w:val="3"/>
          <w:sz w:val="22"/>
          <w:szCs w:val="22"/>
          <w:lang w:val="en-US" w:eastAsia="en-US" w:bidi="en-US"/>
        </w:rPr>
        <w:t xml:space="preserve"> se </w:t>
      </w:r>
      <w:proofErr w:type="spellStart"/>
      <w:r>
        <w:rPr>
          <w:rFonts w:ascii="Arial" w:eastAsia="Andale Sans UI" w:hAnsi="Arial" w:cs="Arial"/>
          <w:kern w:val="3"/>
          <w:sz w:val="22"/>
          <w:szCs w:val="22"/>
          <w:lang w:val="en-US" w:eastAsia="en-US" w:bidi="en-US"/>
        </w:rPr>
        <w:t>daje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sukladno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odredbama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zakona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kojim</w:t>
      </w:r>
      <w:proofErr w:type="spellEnd"/>
      <w:r>
        <w:rPr>
          <w:rFonts w:ascii="Arial" w:eastAsia="Andale Sans UI" w:hAnsi="Arial" w:cs="Arial"/>
          <w:kern w:val="3"/>
          <w:sz w:val="22"/>
          <w:szCs w:val="22"/>
          <w:lang w:val="en-US" w:eastAsia="en-US" w:bidi="en-US"/>
        </w:rPr>
        <w:t xml:space="preserve"> se </w:t>
      </w:r>
      <w:proofErr w:type="spellStart"/>
      <w:r>
        <w:rPr>
          <w:rFonts w:ascii="Arial" w:eastAsia="Andale Sans UI" w:hAnsi="Arial" w:cs="Arial"/>
          <w:kern w:val="3"/>
          <w:sz w:val="22"/>
          <w:szCs w:val="22"/>
          <w:lang w:val="en-US" w:eastAsia="en-US" w:bidi="en-US"/>
        </w:rPr>
        <w:t>uređuju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obvezni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odnosi</w:t>
      </w:r>
      <w:proofErr w:type="spellEnd"/>
      <w:r>
        <w:rPr>
          <w:rFonts w:ascii="Arial" w:eastAsia="Andale Sans UI" w:hAnsi="Arial" w:cs="Arial"/>
          <w:kern w:val="3"/>
          <w:sz w:val="22"/>
          <w:szCs w:val="22"/>
          <w:lang w:val="en-US" w:eastAsia="en-US" w:bidi="en-US"/>
        </w:rPr>
        <w:t>.</w:t>
      </w:r>
    </w:p>
    <w:p w14:paraId="4FDA5D94"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Ravnatelj</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određuje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osobe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ovlaštene</w:t>
      </w:r>
      <w:proofErr w:type="spellEnd"/>
      <w:r>
        <w:rPr>
          <w:rFonts w:ascii="Arial" w:eastAsia="Andale Sans UI" w:hAnsi="Arial" w:cs="Arial"/>
          <w:kern w:val="3"/>
          <w:sz w:val="22"/>
          <w:szCs w:val="22"/>
          <w:lang w:val="en-US" w:eastAsia="en-US" w:bidi="en-US"/>
        </w:rPr>
        <w:t xml:space="preserve"> za </w:t>
      </w:r>
      <w:proofErr w:type="spellStart"/>
      <w:r>
        <w:rPr>
          <w:rFonts w:ascii="Arial" w:eastAsia="Andale Sans UI" w:hAnsi="Arial" w:cs="Arial"/>
          <w:kern w:val="3"/>
          <w:sz w:val="22"/>
          <w:szCs w:val="22"/>
          <w:lang w:val="en-US" w:eastAsia="en-US" w:bidi="en-US"/>
        </w:rPr>
        <w:t>potpisivanje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financijske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druge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dokumentacije</w:t>
      </w:r>
      <w:proofErr w:type="spellEnd"/>
      <w:r>
        <w:rPr>
          <w:rFonts w:ascii="Arial" w:eastAsia="Andale Sans UI" w:hAnsi="Arial" w:cs="Arial"/>
          <w:kern w:val="3"/>
          <w:sz w:val="22"/>
          <w:szCs w:val="22"/>
          <w:lang w:val="en-US" w:eastAsia="en-US" w:bidi="en-US"/>
        </w:rPr>
        <w:t>.</w:t>
      </w:r>
    </w:p>
    <w:p w14:paraId="0744C5E5"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74688E79"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6A2E9F35" w14:textId="77777777" w:rsidR="006C05A6" w:rsidRDefault="006C05A6" w:rsidP="006C05A6">
      <w:pPr>
        <w:widowControl w:val="0"/>
        <w:suppressAutoHyphens/>
        <w:autoSpaceDN w:val="0"/>
        <w:ind w:left="-284"/>
        <w:textAlignment w:val="baseline"/>
        <w:rPr>
          <w:rFonts w:eastAsia="Andale Sans UI" w:cs="Tahoma"/>
          <w:kern w:val="3"/>
          <w:lang w:val="en-US" w:eastAsia="en-US" w:bidi="en-US"/>
        </w:rPr>
      </w:pPr>
      <w:r>
        <w:rPr>
          <w:rFonts w:ascii="Arial" w:eastAsia="Andale Sans UI" w:hAnsi="Arial" w:cs="Arial"/>
          <w:b/>
          <w:bCs/>
          <w:kern w:val="3"/>
          <w:sz w:val="22"/>
          <w:szCs w:val="22"/>
          <w:lang w:val="en-US" w:eastAsia="en-US" w:bidi="en-US"/>
        </w:rPr>
        <w:t xml:space="preserve">               V. UNUTARNJE USTROJSTVO</w:t>
      </w:r>
    </w:p>
    <w:p w14:paraId="199E99C9" w14:textId="77777777" w:rsidR="006C05A6" w:rsidRDefault="006C05A6" w:rsidP="006C05A6">
      <w:pPr>
        <w:widowControl w:val="0"/>
        <w:suppressAutoHyphens/>
        <w:autoSpaceDN w:val="0"/>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12.</w:t>
      </w:r>
    </w:p>
    <w:p w14:paraId="747E6C36"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310A5CAA" w14:textId="77777777" w:rsidR="006C05A6" w:rsidRDefault="006C05A6" w:rsidP="006C05A6">
      <w:pPr>
        <w:widowControl w:val="0"/>
        <w:suppressAutoHyphens/>
        <w:autoSpaceDN w:val="0"/>
        <w:ind w:left="-284" w:firstLine="284"/>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Unutarnjim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ustrojstvom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osigurava</w:t>
      </w:r>
      <w:proofErr w:type="spellEnd"/>
      <w:r>
        <w:rPr>
          <w:rFonts w:ascii="Arial" w:eastAsia="Andale Sans UI" w:hAnsi="Arial" w:cs="Arial"/>
          <w:kern w:val="3"/>
          <w:sz w:val="22"/>
          <w:szCs w:val="22"/>
          <w:lang w:val="en-US" w:eastAsia="en-US" w:bidi="en-US"/>
        </w:rPr>
        <w:t xml:space="preserve"> se </w:t>
      </w:r>
      <w:proofErr w:type="spellStart"/>
      <w:r>
        <w:rPr>
          <w:rFonts w:ascii="Arial" w:eastAsia="Andale Sans UI" w:hAnsi="Arial" w:cs="Arial"/>
          <w:kern w:val="3"/>
          <w:sz w:val="22"/>
          <w:szCs w:val="22"/>
          <w:lang w:val="en-US" w:eastAsia="en-US" w:bidi="en-US"/>
        </w:rPr>
        <w:t>racionalan</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djelotvoran</w:t>
      </w:r>
      <w:proofErr w:type="spellEnd"/>
      <w:r>
        <w:rPr>
          <w:rFonts w:ascii="Arial" w:eastAsia="Andale Sans UI" w:hAnsi="Arial" w:cs="Arial"/>
          <w:kern w:val="3"/>
          <w:sz w:val="22"/>
          <w:szCs w:val="22"/>
          <w:lang w:val="en-US" w:eastAsia="en-US" w:bidi="en-US"/>
        </w:rPr>
        <w:t xml:space="preserve"> rad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cilju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ostvarivanja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knjižnične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djelatnosti</w:t>
      </w:r>
      <w:proofErr w:type="spellEnd"/>
      <w:r>
        <w:rPr>
          <w:rFonts w:ascii="Arial" w:eastAsia="Andale Sans UI" w:hAnsi="Arial" w:cs="Arial"/>
          <w:kern w:val="3"/>
          <w:sz w:val="22"/>
          <w:szCs w:val="22"/>
          <w:lang w:val="en-US" w:eastAsia="en-US" w:bidi="en-US"/>
        </w:rPr>
        <w:t>.</w:t>
      </w:r>
    </w:p>
    <w:p w14:paraId="7591A1C6" w14:textId="77777777" w:rsidR="006C05A6" w:rsidRDefault="006C05A6" w:rsidP="006C05A6">
      <w:pPr>
        <w:widowControl w:val="0"/>
        <w:suppressAutoHyphens/>
        <w:autoSpaceDN w:val="0"/>
        <w:ind w:left="-284" w:firstLine="284"/>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Knjižnici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ustrojene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sljedeće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ustrojstvene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jedinice</w:t>
      </w:r>
      <w:proofErr w:type="spellEnd"/>
      <w:r>
        <w:rPr>
          <w:rFonts w:ascii="Arial" w:eastAsia="Andale Sans UI" w:hAnsi="Arial" w:cs="Arial"/>
          <w:kern w:val="3"/>
          <w:sz w:val="22"/>
          <w:szCs w:val="22"/>
          <w:lang w:val="en-US" w:eastAsia="en-US" w:bidi="en-US"/>
        </w:rPr>
        <w:t>:</w:t>
      </w:r>
    </w:p>
    <w:p w14:paraId="6EF815B9" w14:textId="77777777" w:rsidR="006C05A6" w:rsidRDefault="006C05A6" w:rsidP="006C05A6">
      <w:pPr>
        <w:widowControl w:val="0"/>
        <w:suppressAutoHyphens/>
        <w:autoSpaceDN w:val="0"/>
        <w:ind w:left="-284" w:firstLine="284"/>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ab/>
        <w:t xml:space="preserve">1. </w:t>
      </w:r>
      <w:proofErr w:type="spellStart"/>
      <w:r>
        <w:rPr>
          <w:rFonts w:ascii="Arial" w:eastAsia="Andale Sans UI" w:hAnsi="Arial" w:cs="Arial"/>
          <w:kern w:val="3"/>
          <w:sz w:val="22"/>
          <w:szCs w:val="22"/>
          <w:lang w:val="en-US" w:eastAsia="en-US" w:bidi="en-US"/>
        </w:rPr>
        <w:t>Središnji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odjeli</w:t>
      </w:r>
      <w:proofErr w:type="spellEnd"/>
      <w:r>
        <w:rPr>
          <w:rFonts w:ascii="Arial" w:eastAsia="Andale Sans UI" w:hAnsi="Arial" w:cs="Arial"/>
          <w:kern w:val="3"/>
          <w:sz w:val="22"/>
          <w:szCs w:val="22"/>
          <w:lang w:val="en-US" w:eastAsia="en-US" w:bidi="en-US"/>
        </w:rPr>
        <w:t>,</w:t>
      </w:r>
    </w:p>
    <w:p w14:paraId="3E665085" w14:textId="77777777" w:rsidR="006C05A6" w:rsidRDefault="006C05A6" w:rsidP="006C05A6">
      <w:pPr>
        <w:widowControl w:val="0"/>
        <w:suppressAutoHyphens/>
        <w:autoSpaceDN w:val="0"/>
        <w:ind w:left="-284" w:firstLine="284"/>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ab/>
        <w:t xml:space="preserve">2. </w:t>
      </w:r>
      <w:proofErr w:type="spellStart"/>
      <w:r>
        <w:rPr>
          <w:rFonts w:ascii="Arial" w:eastAsia="Andale Sans UI" w:hAnsi="Arial" w:cs="Arial"/>
          <w:kern w:val="3"/>
          <w:sz w:val="22"/>
          <w:szCs w:val="22"/>
          <w:lang w:val="en-US" w:eastAsia="en-US" w:bidi="en-US"/>
        </w:rPr>
        <w:t>Ogranci</w:t>
      </w:r>
      <w:proofErr w:type="spellEnd"/>
      <w:r>
        <w:rPr>
          <w:rFonts w:ascii="Arial" w:eastAsia="Andale Sans UI" w:hAnsi="Arial" w:cs="Arial"/>
          <w:kern w:val="3"/>
          <w:sz w:val="22"/>
          <w:szCs w:val="22"/>
          <w:lang w:val="en-US" w:eastAsia="en-US" w:bidi="en-US"/>
        </w:rPr>
        <w:t>,</w:t>
      </w:r>
    </w:p>
    <w:p w14:paraId="762BD0F6" w14:textId="77777777" w:rsidR="006C05A6" w:rsidRDefault="006C05A6" w:rsidP="006C05A6">
      <w:pPr>
        <w:widowControl w:val="0"/>
        <w:suppressAutoHyphens/>
        <w:autoSpaceDN w:val="0"/>
        <w:ind w:left="-284" w:firstLine="284"/>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ab/>
        <w:t xml:space="preserve">3. </w:t>
      </w:r>
      <w:proofErr w:type="spellStart"/>
      <w:r>
        <w:rPr>
          <w:rFonts w:ascii="Arial" w:eastAsia="Andale Sans UI" w:hAnsi="Arial" w:cs="Arial"/>
          <w:kern w:val="3"/>
          <w:sz w:val="22"/>
          <w:szCs w:val="22"/>
          <w:lang w:val="en-US" w:eastAsia="en-US" w:bidi="en-US"/>
        </w:rPr>
        <w:t>Bibliobuisna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služba</w:t>
      </w:r>
      <w:proofErr w:type="spellEnd"/>
      <w:r>
        <w:rPr>
          <w:rFonts w:ascii="Arial" w:eastAsia="Andale Sans UI" w:hAnsi="Arial" w:cs="Arial"/>
          <w:kern w:val="3"/>
          <w:sz w:val="22"/>
          <w:szCs w:val="22"/>
          <w:lang w:val="en-US" w:eastAsia="en-US" w:bidi="en-US"/>
        </w:rPr>
        <w:t>,</w:t>
      </w:r>
    </w:p>
    <w:p w14:paraId="09FC549F" w14:textId="77777777" w:rsidR="006C05A6" w:rsidRDefault="006C05A6" w:rsidP="006C05A6">
      <w:pPr>
        <w:widowControl w:val="0"/>
        <w:suppressAutoHyphens/>
        <w:autoSpaceDN w:val="0"/>
        <w:ind w:left="-284" w:firstLine="284"/>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ab/>
        <w:t xml:space="preserve">4. </w:t>
      </w:r>
      <w:proofErr w:type="spellStart"/>
      <w:r>
        <w:rPr>
          <w:rFonts w:ascii="Arial" w:eastAsia="Andale Sans UI" w:hAnsi="Arial" w:cs="Arial"/>
          <w:kern w:val="3"/>
          <w:sz w:val="22"/>
          <w:szCs w:val="22"/>
          <w:lang w:val="en-US" w:eastAsia="en-US" w:bidi="en-US"/>
        </w:rPr>
        <w:t>Zajedničke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službe</w:t>
      </w:r>
      <w:proofErr w:type="spellEnd"/>
      <w:r>
        <w:rPr>
          <w:rFonts w:ascii="Arial" w:eastAsia="Andale Sans UI" w:hAnsi="Arial" w:cs="Arial"/>
          <w:kern w:val="3"/>
          <w:sz w:val="22"/>
          <w:szCs w:val="22"/>
          <w:lang w:val="en-US" w:eastAsia="en-US" w:bidi="en-US"/>
        </w:rPr>
        <w:t xml:space="preserve">. </w:t>
      </w:r>
    </w:p>
    <w:p w14:paraId="304716ED"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Pravilnikom</w:t>
      </w:r>
      <w:proofErr w:type="spellEnd"/>
      <w:r>
        <w:rPr>
          <w:rFonts w:ascii="Arial" w:eastAsia="Andale Sans UI" w:hAnsi="Arial" w:cs="Arial"/>
          <w:kern w:val="3"/>
          <w:sz w:val="22"/>
          <w:szCs w:val="22"/>
          <w:lang w:val="en-US" w:eastAsia="en-US" w:bidi="en-US"/>
        </w:rPr>
        <w:t xml:space="preserve"> o </w:t>
      </w:r>
      <w:proofErr w:type="spellStart"/>
      <w:r>
        <w:rPr>
          <w:rFonts w:ascii="Arial" w:eastAsia="Andale Sans UI" w:hAnsi="Arial" w:cs="Arial"/>
          <w:kern w:val="3"/>
          <w:sz w:val="22"/>
          <w:szCs w:val="22"/>
          <w:lang w:val="en-US" w:eastAsia="en-US" w:bidi="en-US"/>
        </w:rPr>
        <w:t>unutarnjem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ustrojstvu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pobli</w:t>
      </w:r>
      <w:proofErr w:type="spellEnd"/>
      <w:r>
        <w:rPr>
          <w:rFonts w:ascii="Arial" w:eastAsia="Andale Sans UI" w:hAnsi="Arial" w:cs="Arial"/>
          <w:kern w:val="3"/>
          <w:sz w:val="22"/>
          <w:szCs w:val="22"/>
          <w:lang w:eastAsia="en-US" w:bidi="en-US"/>
        </w:rPr>
        <w:t>ž</w:t>
      </w:r>
      <w:r>
        <w:rPr>
          <w:rFonts w:ascii="Arial" w:eastAsia="Andale Sans UI" w:hAnsi="Arial" w:cs="Arial"/>
          <w:kern w:val="3"/>
          <w:sz w:val="22"/>
          <w:szCs w:val="22"/>
          <w:lang w:val="en-US" w:eastAsia="en-US" w:bidi="en-US"/>
        </w:rPr>
        <w:t xml:space="preserve">e se </w:t>
      </w:r>
      <w:proofErr w:type="spellStart"/>
      <w:r>
        <w:rPr>
          <w:rFonts w:ascii="Arial" w:eastAsia="Andale Sans UI" w:hAnsi="Arial" w:cs="Arial"/>
          <w:kern w:val="3"/>
          <w:sz w:val="22"/>
          <w:szCs w:val="22"/>
          <w:lang w:val="en-US" w:eastAsia="en-US" w:bidi="en-US"/>
        </w:rPr>
        <w:t>uređuje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ustrojstvo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način</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rada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radna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mjesta</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Knjižnici</w:t>
      </w:r>
      <w:proofErr w:type="spellEnd"/>
      <w:r>
        <w:rPr>
          <w:rFonts w:ascii="Arial" w:eastAsia="Andale Sans UI" w:hAnsi="Arial" w:cs="Arial"/>
          <w:kern w:val="3"/>
          <w:sz w:val="22"/>
          <w:szCs w:val="22"/>
          <w:lang w:val="en-US" w:eastAsia="en-US" w:bidi="en-US"/>
        </w:rPr>
        <w:t>.</w:t>
      </w:r>
    </w:p>
    <w:p w14:paraId="324760A9"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Pravilnik</w:t>
      </w:r>
      <w:proofErr w:type="spellEnd"/>
      <w:r>
        <w:rPr>
          <w:rFonts w:ascii="Arial" w:eastAsia="Andale Sans UI" w:hAnsi="Arial" w:cs="Arial"/>
          <w:kern w:val="3"/>
          <w:sz w:val="22"/>
          <w:szCs w:val="22"/>
          <w:lang w:val="en-US" w:eastAsia="en-US" w:bidi="en-US"/>
        </w:rPr>
        <w:t xml:space="preserve"> o </w:t>
      </w:r>
      <w:proofErr w:type="spellStart"/>
      <w:r>
        <w:rPr>
          <w:rFonts w:ascii="Arial" w:eastAsia="Andale Sans UI" w:hAnsi="Arial" w:cs="Arial"/>
          <w:kern w:val="3"/>
          <w:sz w:val="22"/>
          <w:szCs w:val="22"/>
          <w:lang w:val="en-US" w:eastAsia="en-US" w:bidi="en-US"/>
        </w:rPr>
        <w:t>unutarnjem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ustrojstvu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donosi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prijedlog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ravnatelja</w:t>
      </w:r>
      <w:proofErr w:type="spellEnd"/>
      <w:r>
        <w:rPr>
          <w:rFonts w:ascii="Arial" w:eastAsia="Andale Sans UI" w:hAnsi="Arial" w:cs="Arial"/>
          <w:kern w:val="3"/>
          <w:sz w:val="22"/>
          <w:szCs w:val="22"/>
          <w:lang w:val="en-US" w:eastAsia="en-US" w:bidi="en-US"/>
        </w:rPr>
        <w:t>.</w:t>
      </w:r>
    </w:p>
    <w:p w14:paraId="7753EFB5"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6A1FFB6C"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67FD440F" w14:textId="77777777" w:rsidR="006C05A6" w:rsidRDefault="006C05A6" w:rsidP="006C05A6">
      <w:pPr>
        <w:widowControl w:val="0"/>
        <w:suppressAutoHyphens/>
        <w:autoSpaceDN w:val="0"/>
        <w:ind w:left="-284"/>
        <w:jc w:val="both"/>
        <w:textAlignment w:val="baseline"/>
        <w:rPr>
          <w:rFonts w:eastAsia="Andale Sans UI" w:cs="Tahoma"/>
          <w:kern w:val="3"/>
          <w:lang w:val="en-US" w:eastAsia="en-US" w:bidi="en-US"/>
        </w:rPr>
      </w:pPr>
      <w:r>
        <w:rPr>
          <w:rFonts w:ascii="Arial" w:eastAsia="Andale Sans UI" w:hAnsi="Arial" w:cs="Arial"/>
          <w:b/>
          <w:bCs/>
          <w:kern w:val="3"/>
          <w:sz w:val="22"/>
          <w:szCs w:val="22"/>
          <w:lang w:val="en-US" w:eastAsia="en-US" w:bidi="en-US"/>
        </w:rPr>
        <w:t xml:space="preserve">                VI. TIJELA KNJIŽNICE</w:t>
      </w:r>
    </w:p>
    <w:p w14:paraId="7A28EDE1"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0F3AC94D" w14:textId="77777777" w:rsidR="006C05A6" w:rsidRDefault="006C05A6" w:rsidP="006C05A6">
      <w:pPr>
        <w:widowControl w:val="0"/>
        <w:suppressAutoHyphens/>
        <w:autoSpaceDN w:val="0"/>
        <w:ind w:left="-284"/>
        <w:jc w:val="both"/>
        <w:textAlignment w:val="baseline"/>
        <w:rPr>
          <w:rFonts w:eastAsia="Andale Sans UI" w:cs="Tahoma"/>
          <w:kern w:val="3"/>
          <w:lang w:val="en-US" w:eastAsia="en-US" w:bidi="en-US"/>
        </w:rPr>
      </w:pPr>
      <w:r>
        <w:rPr>
          <w:rFonts w:ascii="Arial" w:eastAsia="Andale Sans UI" w:hAnsi="Arial" w:cs="Arial"/>
          <w:b/>
          <w:bCs/>
          <w:kern w:val="3"/>
          <w:sz w:val="22"/>
          <w:szCs w:val="22"/>
          <w:lang w:val="en-US" w:eastAsia="en-US" w:bidi="en-US"/>
        </w:rPr>
        <w:t xml:space="preserve">                1. </w:t>
      </w:r>
      <w:proofErr w:type="spellStart"/>
      <w:r>
        <w:rPr>
          <w:rFonts w:ascii="Arial" w:eastAsia="Andale Sans UI" w:hAnsi="Arial" w:cs="Arial"/>
          <w:b/>
          <w:bCs/>
          <w:kern w:val="3"/>
          <w:sz w:val="22"/>
          <w:szCs w:val="22"/>
          <w:lang w:val="en-US" w:eastAsia="en-US" w:bidi="en-US"/>
        </w:rPr>
        <w:t>Upravno</w:t>
      </w:r>
      <w:proofErr w:type="spellEnd"/>
      <w:r>
        <w:rPr>
          <w:rFonts w:ascii="Arial" w:eastAsia="Andale Sans UI" w:hAnsi="Arial" w:cs="Arial"/>
          <w:b/>
          <w:bCs/>
          <w:kern w:val="3"/>
          <w:sz w:val="22"/>
          <w:szCs w:val="22"/>
          <w:lang w:val="en-US" w:eastAsia="en-US" w:bidi="en-US"/>
        </w:rPr>
        <w:t xml:space="preserve"> </w:t>
      </w:r>
      <w:proofErr w:type="spellStart"/>
      <w:r>
        <w:rPr>
          <w:rFonts w:ascii="Arial" w:eastAsia="Andale Sans UI" w:hAnsi="Arial" w:cs="Arial"/>
          <w:b/>
          <w:bCs/>
          <w:kern w:val="3"/>
          <w:sz w:val="22"/>
          <w:szCs w:val="22"/>
          <w:lang w:val="en-US" w:eastAsia="en-US" w:bidi="en-US"/>
        </w:rPr>
        <w:t>vijeće</w:t>
      </w:r>
      <w:proofErr w:type="spellEnd"/>
    </w:p>
    <w:p w14:paraId="5D494C7D"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6008361E" w14:textId="77777777" w:rsidR="006C05A6" w:rsidRDefault="006C05A6" w:rsidP="006C05A6">
      <w:pPr>
        <w:widowControl w:val="0"/>
        <w:suppressAutoHyphens/>
        <w:autoSpaceDN w:val="0"/>
        <w:ind w:left="-284"/>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13.</w:t>
      </w:r>
    </w:p>
    <w:p w14:paraId="36110D84"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47405B04" w14:textId="77777777" w:rsidR="006C05A6" w:rsidRDefault="006C05A6" w:rsidP="006C05A6">
      <w:pPr>
        <w:widowControl w:val="0"/>
        <w:suppressAutoHyphens/>
        <w:autoSpaceDN w:val="0"/>
        <w:ind w:left="-284"/>
        <w:textAlignment w:val="baseline"/>
        <w:rPr>
          <w:rFonts w:eastAsia="Andale Sans UI" w:cs="Tahoma"/>
          <w:kern w:val="3"/>
          <w:lang w:val="en-US" w:eastAsia="en-US" w:bidi="en-US"/>
        </w:rPr>
      </w:pPr>
      <w:r>
        <w:rPr>
          <w:rFonts w:ascii="Arial" w:eastAsia="Andale Sans UI" w:hAnsi="Arial" w:cs="Arial"/>
          <w:color w:val="FF0000"/>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Upravno</w:t>
      </w:r>
      <w:proofErr w:type="spellEnd"/>
      <w:r>
        <w:rPr>
          <w:rFonts w:ascii="Arial" w:eastAsia="Andale Sans UI" w:hAnsi="Arial" w:cs="Arial"/>
          <w:kern w:val="3"/>
          <w:sz w:val="22"/>
          <w:szCs w:val="22"/>
          <w:lang w:val="en-US" w:eastAsia="en-US" w:bidi="en-US"/>
        </w:rPr>
        <w:t xml:space="preserve"> </w:t>
      </w:r>
      <w:r>
        <w:rPr>
          <w:rFonts w:ascii="Arial" w:eastAsia="Andale Sans UI" w:hAnsi="Arial" w:cs="Arial"/>
          <w:kern w:val="3"/>
          <w:sz w:val="22"/>
          <w:szCs w:val="22"/>
          <w:lang w:eastAsia="en-US" w:bidi="en-US"/>
        </w:rPr>
        <w:t>vijeće ima 5 (pet) članova, a čine ga:</w:t>
      </w:r>
    </w:p>
    <w:p w14:paraId="0AF08F09" w14:textId="77777777" w:rsidR="006C05A6" w:rsidRDefault="006C05A6" w:rsidP="006C05A6">
      <w:pPr>
        <w:widowControl w:val="0"/>
        <w:numPr>
          <w:ilvl w:val="0"/>
          <w:numId w:val="1"/>
        </w:numPr>
        <w:suppressAutoHyphens/>
        <w:autoSpaceDN w:val="0"/>
        <w:jc w:val="both"/>
        <w:textAlignment w:val="baseline"/>
        <w:rPr>
          <w:rFonts w:ascii="Arial" w:eastAsia="Andale Sans UI" w:hAnsi="Arial" w:cs="Arial"/>
          <w:kern w:val="3"/>
          <w:sz w:val="22"/>
          <w:szCs w:val="22"/>
          <w:lang w:eastAsia="en-US" w:bidi="en-US"/>
        </w:rPr>
      </w:pPr>
      <w:r>
        <w:rPr>
          <w:rFonts w:ascii="Arial" w:eastAsia="Andale Sans UI" w:hAnsi="Arial" w:cs="Arial"/>
          <w:kern w:val="3"/>
          <w:sz w:val="22"/>
          <w:szCs w:val="22"/>
          <w:lang w:eastAsia="en-US" w:bidi="en-US"/>
        </w:rPr>
        <w:t>3 (tri) predstavnika osnivača,</w:t>
      </w:r>
    </w:p>
    <w:p w14:paraId="49ABF2EF" w14:textId="77777777" w:rsidR="006C05A6" w:rsidRDefault="006C05A6" w:rsidP="006C05A6">
      <w:pPr>
        <w:widowControl w:val="0"/>
        <w:numPr>
          <w:ilvl w:val="0"/>
          <w:numId w:val="1"/>
        </w:numPr>
        <w:suppressAutoHyphens/>
        <w:autoSpaceDN w:val="0"/>
        <w:jc w:val="both"/>
        <w:textAlignment w:val="baseline"/>
        <w:rPr>
          <w:rFonts w:ascii="Arial" w:eastAsia="Andale Sans UI" w:hAnsi="Arial" w:cs="Arial"/>
          <w:kern w:val="3"/>
          <w:sz w:val="22"/>
          <w:szCs w:val="22"/>
          <w:lang w:eastAsia="en-US" w:bidi="en-US"/>
        </w:rPr>
      </w:pPr>
      <w:r>
        <w:rPr>
          <w:rFonts w:ascii="Arial" w:eastAsia="Andale Sans UI" w:hAnsi="Arial" w:cs="Arial"/>
          <w:kern w:val="3"/>
          <w:sz w:val="22"/>
          <w:szCs w:val="22"/>
          <w:lang w:eastAsia="en-US" w:bidi="en-US"/>
        </w:rPr>
        <w:t>1 (jedan) predstavnik Stručnog vijeća,</w:t>
      </w:r>
    </w:p>
    <w:p w14:paraId="64938A2C" w14:textId="77777777" w:rsidR="006C05A6" w:rsidRDefault="006C05A6" w:rsidP="006C05A6">
      <w:pPr>
        <w:widowControl w:val="0"/>
        <w:numPr>
          <w:ilvl w:val="0"/>
          <w:numId w:val="1"/>
        </w:numPr>
        <w:suppressAutoHyphens/>
        <w:autoSpaceDN w:val="0"/>
        <w:jc w:val="both"/>
        <w:textAlignment w:val="baseline"/>
        <w:rPr>
          <w:rFonts w:ascii="Arial" w:eastAsia="Andale Sans UI" w:hAnsi="Arial" w:cs="Arial"/>
          <w:kern w:val="3"/>
          <w:sz w:val="22"/>
          <w:szCs w:val="22"/>
          <w:lang w:eastAsia="en-US" w:bidi="en-US"/>
        </w:rPr>
      </w:pPr>
      <w:r>
        <w:rPr>
          <w:rFonts w:ascii="Arial" w:eastAsia="Andale Sans UI" w:hAnsi="Arial" w:cs="Arial"/>
          <w:kern w:val="3"/>
          <w:sz w:val="22"/>
          <w:szCs w:val="22"/>
          <w:lang w:eastAsia="en-US" w:bidi="en-US"/>
        </w:rPr>
        <w:t>1 (jedan) predstavnik svih radnika zaposlenih u Knjižnici.</w:t>
      </w:r>
    </w:p>
    <w:p w14:paraId="0B28A18A" w14:textId="77777777" w:rsidR="006C05A6" w:rsidRDefault="006C05A6" w:rsidP="006C05A6">
      <w:pPr>
        <w:widowControl w:val="0"/>
        <w:suppressAutoHyphens/>
        <w:autoSpaceDN w:val="0"/>
        <w:ind w:firstLine="360"/>
        <w:jc w:val="both"/>
        <w:textAlignment w:val="baseline"/>
        <w:rPr>
          <w:rFonts w:eastAsia="Andale Sans UI" w:cs="Tahoma"/>
          <w:kern w:val="3"/>
          <w:lang w:val="en-US" w:eastAsia="en-US" w:bidi="en-US"/>
        </w:rPr>
      </w:pPr>
      <w:r>
        <w:rPr>
          <w:rFonts w:ascii="Arial" w:eastAsia="Andale Sans UI" w:hAnsi="Arial" w:cs="Arial"/>
          <w:kern w:val="3"/>
          <w:sz w:val="22"/>
          <w:szCs w:val="22"/>
          <w:lang w:eastAsia="en-US" w:bidi="en-US"/>
        </w:rPr>
        <w:t xml:space="preserve">    Članove Upravnog vijeća iz stavka 1. podstavka 1. ovoga članka imenuje Gradsko vijeće iz redova istaknutih kulturnih, javnih, znanstvenih djelatnika te pravnih, ekonomskih i financijskih stručnjaka.</w:t>
      </w:r>
    </w:p>
    <w:p w14:paraId="30C9DFA9" w14:textId="77777777" w:rsidR="006C05A6" w:rsidRDefault="006C05A6" w:rsidP="006C05A6">
      <w:pPr>
        <w:widowControl w:val="0"/>
        <w:suppressAutoHyphens/>
        <w:autoSpaceDN w:val="0"/>
        <w:ind w:firstLine="360"/>
        <w:jc w:val="both"/>
        <w:textAlignment w:val="baseline"/>
        <w:rPr>
          <w:rFonts w:eastAsia="Andale Sans UI" w:cs="Tahoma"/>
          <w:kern w:val="3"/>
          <w:lang w:val="en-US" w:eastAsia="en-US" w:bidi="en-US"/>
        </w:rPr>
      </w:pPr>
      <w:r>
        <w:rPr>
          <w:rFonts w:ascii="Arial" w:eastAsia="Andale Sans UI" w:hAnsi="Arial" w:cs="Arial"/>
          <w:kern w:val="3"/>
          <w:sz w:val="22"/>
          <w:szCs w:val="22"/>
          <w:lang w:eastAsia="en-US" w:bidi="en-US"/>
        </w:rPr>
        <w:t xml:space="preserve">    Za člana Upravnog vijeća iz stavka 1. podstavka 1. ovoga članka Gradsko vijeće može imenovati osobu koja ima završen diplomski sveučilišni studij ili integrirani preddiplomski i diplomski sveučilišni studij ili specijalistički diplomski stručni studij ili s njim izjednačen stručni studij, osim ako posebnim zakonom nije drugačije određeno.</w:t>
      </w:r>
    </w:p>
    <w:p w14:paraId="4B961688" w14:textId="77777777" w:rsidR="006C05A6" w:rsidRDefault="006C05A6" w:rsidP="006C05A6">
      <w:pPr>
        <w:widowControl w:val="0"/>
        <w:suppressAutoHyphens/>
        <w:autoSpaceDN w:val="0"/>
        <w:ind w:firstLine="360"/>
        <w:jc w:val="both"/>
        <w:textAlignment w:val="baseline"/>
        <w:rPr>
          <w:rFonts w:eastAsia="Andale Sans UI" w:cs="Tahoma"/>
          <w:kern w:val="3"/>
          <w:lang w:val="en-US" w:eastAsia="en-US" w:bidi="en-US"/>
        </w:rPr>
      </w:pPr>
      <w:r>
        <w:rPr>
          <w:rFonts w:ascii="Arial" w:eastAsia="Andale Sans UI" w:hAnsi="Arial" w:cs="Arial"/>
          <w:kern w:val="3"/>
          <w:sz w:val="22"/>
          <w:szCs w:val="22"/>
          <w:lang w:eastAsia="en-US" w:bidi="en-US"/>
        </w:rPr>
        <w:t xml:space="preserve">     Člana Upravnog vijeća iz stavka 1. podstavka 2. ovoga članka bira Stručno vijeće iz svojih redova, javnim glasovanjem, većinom glasova ukupnog broja članova Stručnog vijeća.</w:t>
      </w:r>
    </w:p>
    <w:p w14:paraId="57EB4BD4" w14:textId="77777777" w:rsidR="006C05A6" w:rsidRDefault="006C05A6" w:rsidP="006C05A6">
      <w:pPr>
        <w:widowControl w:val="0"/>
        <w:suppressAutoHyphens/>
        <w:autoSpaceDN w:val="0"/>
        <w:ind w:firstLine="360"/>
        <w:jc w:val="both"/>
        <w:textAlignment w:val="baseline"/>
        <w:rPr>
          <w:rFonts w:eastAsia="Andale Sans UI" w:cs="Tahoma"/>
          <w:kern w:val="3"/>
          <w:lang w:val="en-US" w:eastAsia="en-US" w:bidi="en-US"/>
        </w:rPr>
      </w:pPr>
      <w:r>
        <w:rPr>
          <w:rFonts w:ascii="Arial" w:eastAsia="Andale Sans UI" w:hAnsi="Arial" w:cs="Arial"/>
          <w:kern w:val="3"/>
          <w:sz w:val="22"/>
          <w:szCs w:val="22"/>
          <w:lang w:eastAsia="en-US" w:bidi="en-US"/>
        </w:rPr>
        <w:t xml:space="preserve">    Člana Upravnog vijeća iz stavka 1. podstavka 3. ovoga članka biraju svi radnici Knjižnice, sukladno zakonu kojim se uređuju radni odnosi.</w:t>
      </w:r>
    </w:p>
    <w:p w14:paraId="78C8D77C" w14:textId="77777777" w:rsidR="006C05A6" w:rsidRDefault="006C05A6" w:rsidP="006C05A6">
      <w:pPr>
        <w:widowControl w:val="0"/>
        <w:suppressAutoHyphens/>
        <w:autoSpaceDN w:val="0"/>
        <w:jc w:val="both"/>
        <w:textAlignment w:val="baseline"/>
        <w:rPr>
          <w:rFonts w:ascii="Arial" w:eastAsia="Andale Sans UI" w:hAnsi="Arial" w:cs="Arial"/>
          <w:kern w:val="3"/>
          <w:sz w:val="22"/>
          <w:szCs w:val="22"/>
          <w:lang w:val="en-US" w:eastAsia="en-US" w:bidi="en-US"/>
        </w:rPr>
      </w:pPr>
    </w:p>
    <w:p w14:paraId="4BFF9739" w14:textId="77777777" w:rsidR="006C05A6" w:rsidRDefault="006C05A6" w:rsidP="006C05A6">
      <w:pPr>
        <w:widowControl w:val="0"/>
        <w:suppressAutoHyphens/>
        <w:autoSpaceDN w:val="0"/>
        <w:ind w:left="-284"/>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14.</w:t>
      </w:r>
    </w:p>
    <w:p w14:paraId="27594432"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2699E784"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Mandat</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članova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traje</w:t>
      </w:r>
      <w:proofErr w:type="spellEnd"/>
      <w:r>
        <w:rPr>
          <w:rFonts w:ascii="Arial" w:eastAsia="Andale Sans UI" w:hAnsi="Arial" w:cs="Arial"/>
          <w:kern w:val="3"/>
          <w:sz w:val="22"/>
          <w:szCs w:val="22"/>
          <w:lang w:val="en-US" w:eastAsia="en-US" w:bidi="en-US"/>
        </w:rPr>
        <w:t xml:space="preserve"> 4 (</w:t>
      </w:r>
      <w:proofErr w:type="spellStart"/>
      <w:r>
        <w:rPr>
          <w:rFonts w:ascii="Arial" w:eastAsia="Andale Sans UI" w:hAnsi="Arial" w:cs="Arial"/>
          <w:kern w:val="3"/>
          <w:sz w:val="22"/>
          <w:szCs w:val="22"/>
          <w:lang w:val="en-US" w:eastAsia="en-US" w:bidi="en-US"/>
        </w:rPr>
        <w:t>četiri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godine</w:t>
      </w:r>
      <w:proofErr w:type="spellEnd"/>
      <w:r>
        <w:rPr>
          <w:rFonts w:ascii="Arial" w:eastAsia="Andale Sans UI" w:hAnsi="Arial" w:cs="Arial"/>
          <w:kern w:val="3"/>
          <w:sz w:val="22"/>
          <w:szCs w:val="22"/>
          <w:lang w:val="en-US" w:eastAsia="en-US" w:bidi="en-US"/>
        </w:rPr>
        <w:t xml:space="preserve">, a </w:t>
      </w:r>
      <w:proofErr w:type="spellStart"/>
      <w:r>
        <w:rPr>
          <w:rFonts w:ascii="Arial" w:eastAsia="Andale Sans UI" w:hAnsi="Arial" w:cs="Arial"/>
          <w:kern w:val="3"/>
          <w:sz w:val="22"/>
          <w:szCs w:val="22"/>
          <w:lang w:val="en-US" w:eastAsia="en-US" w:bidi="en-US"/>
        </w:rPr>
        <w:t>počinje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teći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danom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konstituiranja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vijeća</w:t>
      </w:r>
      <w:proofErr w:type="spellEnd"/>
      <w:r>
        <w:rPr>
          <w:rFonts w:ascii="Arial" w:eastAsia="Andale Sans UI" w:hAnsi="Arial" w:cs="Arial"/>
          <w:kern w:val="3"/>
          <w:sz w:val="22"/>
          <w:szCs w:val="22"/>
          <w:lang w:val="en-US" w:eastAsia="en-US" w:bidi="en-US"/>
        </w:rPr>
        <w:t>.</w:t>
      </w:r>
    </w:p>
    <w:p w14:paraId="79537303"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Ravnatelj</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će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najkasnije</w:t>
      </w:r>
      <w:proofErr w:type="spellEnd"/>
      <w:r>
        <w:rPr>
          <w:rFonts w:ascii="Arial" w:eastAsia="Andale Sans UI" w:hAnsi="Arial" w:cs="Arial"/>
          <w:kern w:val="3"/>
          <w:sz w:val="22"/>
          <w:szCs w:val="22"/>
          <w:lang w:val="en-US" w:eastAsia="en-US" w:bidi="en-US"/>
        </w:rPr>
        <w:t xml:space="preserve"> 60 dana </w:t>
      </w:r>
      <w:proofErr w:type="spellStart"/>
      <w:r>
        <w:rPr>
          <w:rFonts w:ascii="Arial" w:eastAsia="Andale Sans UI" w:hAnsi="Arial" w:cs="Arial"/>
          <w:kern w:val="3"/>
          <w:sz w:val="22"/>
          <w:szCs w:val="22"/>
          <w:lang w:val="en-US" w:eastAsia="en-US" w:bidi="en-US"/>
        </w:rPr>
        <w:t>prije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isteka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mandata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postojećeg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saziva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lastRenderedPageBreak/>
        <w:t>vijeća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poduzeti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potrebne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radnje</w:t>
      </w:r>
      <w:proofErr w:type="spellEnd"/>
      <w:r>
        <w:rPr>
          <w:rFonts w:ascii="Arial" w:eastAsia="Andale Sans UI" w:hAnsi="Arial" w:cs="Arial"/>
          <w:kern w:val="3"/>
          <w:sz w:val="22"/>
          <w:szCs w:val="22"/>
          <w:lang w:val="en-US" w:eastAsia="en-US" w:bidi="en-US"/>
        </w:rPr>
        <w:t xml:space="preserve"> za </w:t>
      </w:r>
      <w:proofErr w:type="spellStart"/>
      <w:r>
        <w:rPr>
          <w:rFonts w:ascii="Arial" w:eastAsia="Andale Sans UI" w:hAnsi="Arial" w:cs="Arial"/>
          <w:kern w:val="3"/>
          <w:sz w:val="22"/>
          <w:szCs w:val="22"/>
          <w:lang w:val="en-US" w:eastAsia="en-US" w:bidi="en-US"/>
        </w:rPr>
        <w:t>izbor</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člana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iz</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reda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članova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Stručnog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člana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kojeg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biraju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svi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radnici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zaposleni</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Knjižnici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te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uputiti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poziv</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osnivaču</w:t>
      </w:r>
      <w:proofErr w:type="spellEnd"/>
      <w:r>
        <w:rPr>
          <w:rFonts w:ascii="Arial" w:eastAsia="Andale Sans UI" w:hAnsi="Arial" w:cs="Arial"/>
          <w:kern w:val="3"/>
          <w:sz w:val="22"/>
          <w:szCs w:val="22"/>
          <w:lang w:val="en-US" w:eastAsia="en-US" w:bidi="en-US"/>
        </w:rPr>
        <w:t xml:space="preserve"> za </w:t>
      </w:r>
      <w:proofErr w:type="spellStart"/>
      <w:r>
        <w:rPr>
          <w:rFonts w:ascii="Arial" w:eastAsia="Andale Sans UI" w:hAnsi="Arial" w:cs="Arial"/>
          <w:kern w:val="3"/>
          <w:sz w:val="22"/>
          <w:szCs w:val="22"/>
          <w:lang w:val="en-US" w:eastAsia="en-US" w:bidi="en-US"/>
        </w:rPr>
        <w:t>imenovanje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svojih</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predstavnika</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Upravnom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vijeću</w:t>
      </w:r>
      <w:proofErr w:type="spellEnd"/>
      <w:r>
        <w:rPr>
          <w:rFonts w:ascii="Arial" w:eastAsia="Andale Sans UI" w:hAnsi="Arial" w:cs="Arial"/>
          <w:kern w:val="3"/>
          <w:sz w:val="22"/>
          <w:szCs w:val="22"/>
          <w:lang w:val="en-US" w:eastAsia="en-US" w:bidi="en-US"/>
        </w:rPr>
        <w:t>.</w:t>
      </w:r>
    </w:p>
    <w:p w14:paraId="117045E9" w14:textId="77777777" w:rsidR="006C05A6" w:rsidRDefault="006C05A6" w:rsidP="006C05A6">
      <w:pPr>
        <w:widowControl w:val="0"/>
        <w:suppressAutoHyphens/>
        <w:autoSpaceDN w:val="0"/>
        <w:jc w:val="both"/>
        <w:textAlignment w:val="baseline"/>
        <w:rPr>
          <w:rFonts w:ascii="Arial" w:eastAsia="Andale Sans UI" w:hAnsi="Arial" w:cs="Arial"/>
          <w:color w:val="FF0000"/>
          <w:kern w:val="3"/>
          <w:sz w:val="22"/>
          <w:szCs w:val="22"/>
          <w:lang w:val="en-US" w:eastAsia="en-US" w:bidi="en-US"/>
        </w:rPr>
      </w:pPr>
    </w:p>
    <w:p w14:paraId="1B36AD06"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15.</w:t>
      </w:r>
    </w:p>
    <w:p w14:paraId="1B988D8F"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467B5A46" w14:textId="77777777" w:rsidR="006C05A6" w:rsidRDefault="006C05A6" w:rsidP="006C05A6">
      <w:pPr>
        <w:widowControl w:val="0"/>
        <w:suppressAutoHyphens/>
        <w:autoSpaceDN w:val="0"/>
        <w:ind w:right="-288" w:firstLine="360"/>
        <w:jc w:val="both"/>
        <w:textAlignment w:val="baseline"/>
        <w:rPr>
          <w:rFonts w:eastAsia="Andale Sans UI" w:cs="Tahoma"/>
          <w:kern w:val="3"/>
          <w:lang w:val="en-US" w:eastAsia="en-US" w:bidi="en-US"/>
        </w:rPr>
      </w:pPr>
      <w:r>
        <w:rPr>
          <w:rFonts w:ascii="Arial" w:eastAsia="Lucida Sans Unicode" w:hAnsi="Arial" w:cs="Arial"/>
          <w:color w:val="FF0000"/>
          <w:kern w:val="3"/>
          <w:sz w:val="22"/>
          <w:szCs w:val="22"/>
          <w:lang w:eastAsia="zh-CN" w:bidi="hi-IN"/>
        </w:rPr>
        <w:t xml:space="preserve">       </w:t>
      </w:r>
      <w:r>
        <w:rPr>
          <w:rFonts w:ascii="Arial" w:eastAsia="Lucida Sans Unicode" w:hAnsi="Arial" w:cs="Arial"/>
          <w:kern w:val="3"/>
          <w:sz w:val="22"/>
          <w:szCs w:val="22"/>
          <w:lang w:eastAsia="zh-CN" w:bidi="hi-IN"/>
        </w:rPr>
        <w:t>Članu Upravnog vijeća mandat može prestati i prije isteka vremena na koje je imenovan, odnosno izabran:</w:t>
      </w:r>
    </w:p>
    <w:p w14:paraId="05431988" w14:textId="77777777" w:rsidR="006C05A6" w:rsidRDefault="006C05A6" w:rsidP="006C05A6">
      <w:pPr>
        <w:widowControl w:val="0"/>
        <w:numPr>
          <w:ilvl w:val="0"/>
          <w:numId w:val="2"/>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u slučaju smrti,</w:t>
      </w:r>
    </w:p>
    <w:p w14:paraId="7A3731AC" w14:textId="77777777" w:rsidR="006C05A6" w:rsidRDefault="006C05A6" w:rsidP="006C05A6">
      <w:pPr>
        <w:widowControl w:val="0"/>
        <w:numPr>
          <w:ilvl w:val="0"/>
          <w:numId w:val="2"/>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na osobni zahtjev,</w:t>
      </w:r>
    </w:p>
    <w:p w14:paraId="32798753" w14:textId="77777777" w:rsidR="006C05A6" w:rsidRDefault="006C05A6" w:rsidP="006C05A6">
      <w:pPr>
        <w:widowControl w:val="0"/>
        <w:numPr>
          <w:ilvl w:val="0"/>
          <w:numId w:val="2"/>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ako bude razriješen, odnosno opozvan,</w:t>
      </w:r>
    </w:p>
    <w:p w14:paraId="7B494E18" w14:textId="77777777" w:rsidR="006C05A6" w:rsidRDefault="006C05A6" w:rsidP="006C05A6">
      <w:pPr>
        <w:widowControl w:val="0"/>
        <w:numPr>
          <w:ilvl w:val="0"/>
          <w:numId w:val="2"/>
        </w:numPr>
        <w:suppressAutoHyphens/>
        <w:autoSpaceDN w:val="0"/>
        <w:ind w:right="-288"/>
        <w:jc w:val="both"/>
        <w:textAlignment w:val="baseline"/>
        <w:rPr>
          <w:rFonts w:eastAsia="Andale Sans UI" w:cs="Tahoma"/>
          <w:kern w:val="3"/>
          <w:lang w:val="en-US" w:eastAsia="en-US" w:bidi="en-US"/>
        </w:rPr>
      </w:pPr>
      <w:r>
        <w:rPr>
          <w:rFonts w:ascii="Arial" w:eastAsia="Lucida Sans Unicode" w:hAnsi="Arial" w:cs="Arial"/>
          <w:kern w:val="3"/>
          <w:sz w:val="22"/>
          <w:szCs w:val="22"/>
          <w:lang w:eastAsia="zh-CN" w:bidi="hi-IN"/>
        </w:rPr>
        <w:t>ako mu prestane radni odnos u  Knjižnici, a izabran je u skladu s odredbom članka 13. stavaka 4. i 5. ovoga Statuta.</w:t>
      </w:r>
    </w:p>
    <w:p w14:paraId="4645F1D8" w14:textId="77777777" w:rsidR="006C05A6" w:rsidRDefault="006C05A6" w:rsidP="006C05A6">
      <w:pPr>
        <w:widowControl w:val="0"/>
        <w:suppressAutoHyphens/>
        <w:autoSpaceDN w:val="0"/>
        <w:ind w:right="-288" w:firstLine="284"/>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 xml:space="preserve">       Član Upravnog vijeća može biti razriješen odnosno opozvan u sljedećim slučajevima:</w:t>
      </w:r>
    </w:p>
    <w:p w14:paraId="045BC084" w14:textId="77777777" w:rsidR="006C05A6" w:rsidRDefault="006C05A6" w:rsidP="006C05A6">
      <w:pPr>
        <w:pStyle w:val="ListParagraph"/>
        <w:widowControl w:val="0"/>
        <w:numPr>
          <w:ilvl w:val="0"/>
          <w:numId w:val="2"/>
        </w:numPr>
        <w:suppressAutoHyphens/>
        <w:autoSpaceDN w:val="0"/>
        <w:jc w:val="both"/>
        <w:textAlignment w:val="baseline"/>
        <w:rPr>
          <w:rFonts w:ascii="Arial" w:eastAsia="Andale Sans UI" w:hAnsi="Arial" w:cs="Arial"/>
          <w:kern w:val="3"/>
          <w:sz w:val="22"/>
          <w:szCs w:val="22"/>
          <w:lang w:val="en-US" w:eastAsia="en-US" w:bidi="en-US"/>
        </w:rPr>
      </w:pPr>
      <w:proofErr w:type="spellStart"/>
      <w:r>
        <w:rPr>
          <w:rFonts w:ascii="Arial" w:eastAsia="Andale Sans UI" w:hAnsi="Arial" w:cs="Arial"/>
          <w:kern w:val="3"/>
          <w:sz w:val="22"/>
          <w:szCs w:val="22"/>
          <w:lang w:val="en-US" w:eastAsia="en-US" w:bidi="en-US"/>
        </w:rPr>
        <w:t>ako</w:t>
      </w:r>
      <w:proofErr w:type="spellEnd"/>
      <w:r>
        <w:rPr>
          <w:rFonts w:ascii="Arial" w:eastAsia="Andale Sans UI" w:hAnsi="Arial" w:cs="Arial"/>
          <w:kern w:val="3"/>
          <w:sz w:val="22"/>
          <w:szCs w:val="22"/>
          <w:lang w:val="en-US" w:eastAsia="en-US" w:bidi="en-US"/>
        </w:rPr>
        <w:t xml:space="preserve"> se ne </w:t>
      </w:r>
      <w:proofErr w:type="spellStart"/>
      <w:r>
        <w:rPr>
          <w:rFonts w:ascii="Arial" w:eastAsia="Andale Sans UI" w:hAnsi="Arial" w:cs="Arial"/>
          <w:kern w:val="3"/>
          <w:sz w:val="22"/>
          <w:szCs w:val="22"/>
          <w:lang w:val="en-US" w:eastAsia="en-US" w:bidi="en-US"/>
        </w:rPr>
        <w:t>pridržava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uputa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smjernica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tijela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koje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ga</w:t>
      </w:r>
      <w:proofErr w:type="spellEnd"/>
      <w:r>
        <w:rPr>
          <w:rFonts w:ascii="Arial" w:eastAsia="Andale Sans UI" w:hAnsi="Arial" w:cs="Arial"/>
          <w:kern w:val="3"/>
          <w:sz w:val="22"/>
          <w:szCs w:val="22"/>
          <w:lang w:val="en-US" w:eastAsia="en-US" w:bidi="en-US"/>
        </w:rPr>
        <w:t xml:space="preserve"> je </w:t>
      </w:r>
      <w:proofErr w:type="spellStart"/>
      <w:r>
        <w:rPr>
          <w:rFonts w:ascii="Arial" w:eastAsia="Andale Sans UI" w:hAnsi="Arial" w:cs="Arial"/>
          <w:kern w:val="3"/>
          <w:sz w:val="22"/>
          <w:szCs w:val="22"/>
          <w:lang w:val="en-US" w:eastAsia="en-US" w:bidi="en-US"/>
        </w:rPr>
        <w:t>imenovalo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odnosno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izabralo</w:t>
      </w:r>
      <w:proofErr w:type="spellEnd"/>
      <w:r>
        <w:rPr>
          <w:rFonts w:ascii="Arial" w:eastAsia="Andale Sans UI" w:hAnsi="Arial" w:cs="Arial"/>
          <w:kern w:val="3"/>
          <w:sz w:val="22"/>
          <w:szCs w:val="22"/>
          <w:lang w:val="en-US" w:eastAsia="en-US" w:bidi="en-US"/>
        </w:rPr>
        <w:t>,</w:t>
      </w:r>
    </w:p>
    <w:p w14:paraId="4EF541A6" w14:textId="77777777" w:rsidR="006C05A6" w:rsidRDefault="006C05A6" w:rsidP="006C05A6">
      <w:pPr>
        <w:widowControl w:val="0"/>
        <w:numPr>
          <w:ilvl w:val="0"/>
          <w:numId w:val="3"/>
        </w:numPr>
        <w:suppressAutoHyphens/>
        <w:autoSpaceDN w:val="0"/>
        <w:ind w:hanging="436"/>
        <w:jc w:val="both"/>
        <w:textAlignment w:val="baseline"/>
        <w:rPr>
          <w:rFonts w:ascii="Arial" w:eastAsia="Andale Sans UI" w:hAnsi="Arial" w:cs="Arial"/>
          <w:kern w:val="3"/>
          <w:sz w:val="22"/>
          <w:szCs w:val="22"/>
          <w:lang w:val="en-US" w:eastAsia="en-US" w:bidi="en-US"/>
        </w:rPr>
      </w:pPr>
      <w:proofErr w:type="spellStart"/>
      <w:r>
        <w:rPr>
          <w:rFonts w:ascii="Arial" w:eastAsia="Andale Sans UI" w:hAnsi="Arial" w:cs="Arial"/>
          <w:kern w:val="3"/>
          <w:sz w:val="22"/>
          <w:szCs w:val="22"/>
          <w:lang w:val="en-US" w:eastAsia="en-US" w:bidi="en-US"/>
        </w:rPr>
        <w:t>ako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sudjeluje</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donošenju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nezakonitih</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odluka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ili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odluka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kojima</w:t>
      </w:r>
      <w:proofErr w:type="spellEnd"/>
      <w:r>
        <w:rPr>
          <w:rFonts w:ascii="Arial" w:eastAsia="Andale Sans UI" w:hAnsi="Arial" w:cs="Arial"/>
          <w:kern w:val="3"/>
          <w:sz w:val="22"/>
          <w:szCs w:val="22"/>
          <w:lang w:val="en-US" w:eastAsia="en-US" w:bidi="en-US"/>
        </w:rPr>
        <w:t xml:space="preserve"> se </w:t>
      </w:r>
      <w:proofErr w:type="spellStart"/>
      <w:r>
        <w:rPr>
          <w:rFonts w:ascii="Arial" w:eastAsia="Andale Sans UI" w:hAnsi="Arial" w:cs="Arial"/>
          <w:kern w:val="3"/>
          <w:sz w:val="22"/>
          <w:szCs w:val="22"/>
          <w:lang w:val="en-US" w:eastAsia="en-US" w:bidi="en-US"/>
        </w:rPr>
        <w:t>nanosi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šteta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Knjižnici</w:t>
      </w:r>
      <w:proofErr w:type="spellEnd"/>
      <w:r>
        <w:rPr>
          <w:rFonts w:ascii="Arial" w:eastAsia="Andale Sans UI" w:hAnsi="Arial" w:cs="Arial"/>
          <w:kern w:val="3"/>
          <w:sz w:val="22"/>
          <w:szCs w:val="22"/>
          <w:lang w:val="en-US" w:eastAsia="en-US" w:bidi="en-US"/>
        </w:rPr>
        <w:t>,</w:t>
      </w:r>
    </w:p>
    <w:p w14:paraId="31E451E6" w14:textId="77777777" w:rsidR="006C05A6" w:rsidRDefault="006C05A6" w:rsidP="006C05A6">
      <w:pPr>
        <w:widowControl w:val="0"/>
        <w:numPr>
          <w:ilvl w:val="0"/>
          <w:numId w:val="3"/>
        </w:numPr>
        <w:suppressAutoHyphens/>
        <w:autoSpaceDN w:val="0"/>
        <w:ind w:hanging="436"/>
        <w:jc w:val="both"/>
        <w:textAlignment w:val="baseline"/>
        <w:rPr>
          <w:rFonts w:ascii="Arial" w:eastAsia="Andale Sans UI" w:hAnsi="Arial" w:cs="Arial"/>
          <w:kern w:val="3"/>
          <w:sz w:val="22"/>
          <w:szCs w:val="22"/>
          <w:lang w:val="en-US" w:eastAsia="en-US" w:bidi="en-US"/>
        </w:rPr>
      </w:pPr>
      <w:proofErr w:type="spellStart"/>
      <w:r>
        <w:rPr>
          <w:rFonts w:ascii="Arial" w:eastAsia="Andale Sans UI" w:hAnsi="Arial" w:cs="Arial"/>
          <w:kern w:val="3"/>
          <w:sz w:val="22"/>
          <w:szCs w:val="22"/>
          <w:lang w:val="en-US" w:eastAsia="en-US" w:bidi="en-US"/>
        </w:rPr>
        <w:t>ako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zanemaruje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obveze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člana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vijeća</w:t>
      </w:r>
      <w:proofErr w:type="spellEnd"/>
      <w:r>
        <w:rPr>
          <w:rFonts w:ascii="Arial" w:eastAsia="Andale Sans UI" w:hAnsi="Arial" w:cs="Arial"/>
          <w:kern w:val="3"/>
          <w:sz w:val="22"/>
          <w:szCs w:val="22"/>
          <w:lang w:val="en-US" w:eastAsia="en-US" w:bidi="en-US"/>
        </w:rPr>
        <w:t>,</w:t>
      </w:r>
    </w:p>
    <w:p w14:paraId="1F26C12B" w14:textId="77777777" w:rsidR="006C05A6" w:rsidRDefault="006C05A6" w:rsidP="006C05A6">
      <w:pPr>
        <w:widowControl w:val="0"/>
        <w:numPr>
          <w:ilvl w:val="0"/>
          <w:numId w:val="3"/>
        </w:numPr>
        <w:suppressAutoHyphens/>
        <w:autoSpaceDN w:val="0"/>
        <w:ind w:hanging="436"/>
        <w:jc w:val="both"/>
        <w:textAlignment w:val="baseline"/>
        <w:rPr>
          <w:rFonts w:eastAsia="Andale Sans UI" w:cs="Tahoma"/>
          <w:kern w:val="3"/>
          <w:lang w:val="en-US" w:eastAsia="en-US" w:bidi="en-US"/>
        </w:rPr>
      </w:pPr>
      <w:r>
        <w:rPr>
          <w:rFonts w:ascii="Arial" w:eastAsia="Lucida Sans Unicode" w:hAnsi="Arial" w:cs="Arial"/>
          <w:kern w:val="3"/>
          <w:sz w:val="22"/>
          <w:szCs w:val="22"/>
          <w:lang w:eastAsia="zh-CN" w:bidi="hi-IN"/>
        </w:rPr>
        <w:t>ako svojim postupanjem krši odredbe zakona, ovoga Statuta i općih akata Knjižnice.</w:t>
      </w:r>
    </w:p>
    <w:p w14:paraId="2CCD5594" w14:textId="77777777" w:rsidR="006C05A6" w:rsidRDefault="006C05A6" w:rsidP="006C05A6">
      <w:pPr>
        <w:widowControl w:val="0"/>
        <w:suppressAutoHyphens/>
        <w:autoSpaceDN w:val="0"/>
        <w:ind w:right="-288" w:firstLine="360"/>
        <w:jc w:val="both"/>
        <w:textAlignment w:val="baseline"/>
        <w:rPr>
          <w:rFonts w:eastAsia="Andale Sans UI" w:cs="Tahoma"/>
          <w:kern w:val="3"/>
          <w:lang w:val="en-US" w:eastAsia="en-US" w:bidi="en-US"/>
        </w:rPr>
      </w:pPr>
      <w:r>
        <w:rPr>
          <w:rFonts w:ascii="Arial" w:eastAsia="Lucida Sans Unicode" w:hAnsi="Arial" w:cs="Arial"/>
          <w:kern w:val="3"/>
          <w:sz w:val="22"/>
          <w:szCs w:val="22"/>
          <w:lang w:eastAsia="zh-CN" w:bidi="hi-IN"/>
        </w:rPr>
        <w:t xml:space="preserve">     O razrješenju odnosno opozivu člana Upravnog vijeća odlučuje tijelo koje ga je imenovalo, odnosno izabralo, na temelju zahtjeva za razrješenje člana podnesenog od strane Upravnog vijeća.</w:t>
      </w:r>
    </w:p>
    <w:p w14:paraId="5C58E921" w14:textId="77777777" w:rsidR="006C05A6" w:rsidRDefault="006C05A6" w:rsidP="006C05A6">
      <w:pPr>
        <w:widowControl w:val="0"/>
        <w:suppressAutoHyphens/>
        <w:autoSpaceDN w:val="0"/>
        <w:ind w:right="-288" w:firstLine="360"/>
        <w:jc w:val="both"/>
        <w:textAlignment w:val="baseline"/>
        <w:rPr>
          <w:rFonts w:eastAsia="Andale Sans UI" w:cs="Tahoma"/>
          <w:kern w:val="3"/>
          <w:lang w:val="en-US" w:eastAsia="en-US" w:bidi="en-US"/>
        </w:rPr>
      </w:pPr>
      <w:r>
        <w:rPr>
          <w:rFonts w:ascii="Arial" w:eastAsia="Lucida Sans Unicode" w:hAnsi="Arial" w:cs="Arial"/>
          <w:kern w:val="3"/>
          <w:sz w:val="22"/>
          <w:szCs w:val="22"/>
          <w:lang w:eastAsia="zh-CN" w:bidi="hi-IN"/>
        </w:rPr>
        <w:t xml:space="preserve">      U slučaju kada članu Upravnog vijeća mandat prestane prije isteka vremena na koje je imenovan, odnosno izabran, novom članu Upravnog vijeća mandat traje do isteka mandata člana Upravnog vijeća umjesto kojeg je imenovan, odnosno izabran. </w:t>
      </w:r>
    </w:p>
    <w:p w14:paraId="59F47313" w14:textId="77777777" w:rsidR="006C05A6" w:rsidRDefault="006C05A6" w:rsidP="006C05A6">
      <w:pPr>
        <w:widowControl w:val="0"/>
        <w:suppressAutoHyphens/>
        <w:autoSpaceDN w:val="0"/>
        <w:jc w:val="both"/>
        <w:textAlignment w:val="baseline"/>
        <w:rPr>
          <w:rFonts w:ascii="Arial" w:eastAsia="Andale Sans UI" w:hAnsi="Arial" w:cs="Arial"/>
          <w:kern w:val="3"/>
          <w:sz w:val="22"/>
          <w:szCs w:val="22"/>
          <w:lang w:val="en-US" w:eastAsia="en-US" w:bidi="en-US"/>
        </w:rPr>
      </w:pPr>
    </w:p>
    <w:p w14:paraId="11EF82D0" w14:textId="77777777" w:rsidR="006C05A6" w:rsidRDefault="006C05A6" w:rsidP="006C05A6">
      <w:pPr>
        <w:widowControl w:val="0"/>
        <w:suppressAutoHyphens/>
        <w:autoSpaceDN w:val="0"/>
        <w:ind w:left="-284"/>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16.</w:t>
      </w:r>
    </w:p>
    <w:p w14:paraId="2C7A100C"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61C675D2"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Konstituirajuću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sjednicu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saziva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ravnatelj</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najkasnije</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roku</w:t>
      </w:r>
      <w:proofErr w:type="spellEnd"/>
      <w:r>
        <w:rPr>
          <w:rFonts w:ascii="Arial" w:eastAsia="Andale Sans UI" w:hAnsi="Arial" w:cs="Arial"/>
          <w:kern w:val="3"/>
          <w:sz w:val="22"/>
          <w:szCs w:val="22"/>
          <w:lang w:val="en-US" w:eastAsia="en-US" w:bidi="en-US"/>
        </w:rPr>
        <w:t xml:space="preserve"> od 30 dana od dana </w:t>
      </w:r>
      <w:proofErr w:type="spellStart"/>
      <w:r>
        <w:rPr>
          <w:rFonts w:ascii="Arial" w:eastAsia="Andale Sans UI" w:hAnsi="Arial" w:cs="Arial"/>
          <w:kern w:val="3"/>
          <w:sz w:val="22"/>
          <w:szCs w:val="22"/>
          <w:lang w:val="en-US" w:eastAsia="en-US" w:bidi="en-US"/>
        </w:rPr>
        <w:t>imenovanja</w:t>
      </w:r>
      <w:proofErr w:type="spellEnd"/>
      <w:r>
        <w:rPr>
          <w:rFonts w:ascii="Arial" w:eastAsia="Andale Sans UI" w:hAnsi="Arial" w:cs="Arial"/>
          <w:kern w:val="3"/>
          <w:sz w:val="22"/>
          <w:szCs w:val="22"/>
          <w:lang w:val="en-US" w:eastAsia="en-US" w:bidi="en-US"/>
        </w:rPr>
        <w:t>,</w:t>
      </w:r>
      <w:r>
        <w:rPr>
          <w:rFonts w:ascii="Arial" w:eastAsia="Andale Sans UI" w:hAnsi="Arial" w:cs="Arial"/>
          <w:i/>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odnosno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izbora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članova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vijeća</w:t>
      </w:r>
      <w:proofErr w:type="spellEnd"/>
      <w:r>
        <w:rPr>
          <w:rFonts w:ascii="Arial" w:eastAsia="Andale Sans UI" w:hAnsi="Arial" w:cs="Arial"/>
          <w:kern w:val="3"/>
          <w:sz w:val="22"/>
          <w:szCs w:val="22"/>
          <w:lang w:val="en-US" w:eastAsia="en-US" w:bidi="en-US"/>
        </w:rPr>
        <w:t>.</w:t>
      </w:r>
    </w:p>
    <w:p w14:paraId="15A2F4D9"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Upravno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konstituirano</w:t>
      </w:r>
      <w:proofErr w:type="spellEnd"/>
      <w:r>
        <w:rPr>
          <w:rFonts w:ascii="Arial" w:eastAsia="Andale Sans UI" w:hAnsi="Arial" w:cs="Arial"/>
          <w:kern w:val="3"/>
          <w:sz w:val="22"/>
          <w:szCs w:val="22"/>
          <w:lang w:val="en-US" w:eastAsia="en-US" w:bidi="en-US"/>
        </w:rPr>
        <w:t xml:space="preserve"> je </w:t>
      </w:r>
      <w:proofErr w:type="spellStart"/>
      <w:r>
        <w:rPr>
          <w:rFonts w:ascii="Arial" w:eastAsia="Andale Sans UI" w:hAnsi="Arial" w:cs="Arial"/>
          <w:kern w:val="3"/>
          <w:sz w:val="22"/>
          <w:szCs w:val="22"/>
          <w:lang w:val="en-US" w:eastAsia="en-US" w:bidi="en-US"/>
        </w:rPr>
        <w:t>izborom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predsjednika</w:t>
      </w:r>
      <w:proofErr w:type="spellEnd"/>
      <w:r>
        <w:rPr>
          <w:rFonts w:ascii="Arial" w:eastAsia="Andale Sans UI" w:hAnsi="Arial" w:cs="Arial"/>
          <w:kern w:val="3"/>
          <w:sz w:val="22"/>
          <w:szCs w:val="22"/>
          <w:lang w:val="en-US" w:eastAsia="en-US" w:bidi="en-US"/>
        </w:rPr>
        <w:t>.</w:t>
      </w:r>
    </w:p>
    <w:p w14:paraId="2797F077"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Do </w:t>
      </w:r>
      <w:proofErr w:type="spellStart"/>
      <w:r>
        <w:rPr>
          <w:rFonts w:ascii="Arial" w:eastAsia="Andale Sans UI" w:hAnsi="Arial" w:cs="Arial"/>
          <w:kern w:val="3"/>
          <w:sz w:val="22"/>
          <w:szCs w:val="22"/>
          <w:lang w:val="en-US" w:eastAsia="en-US" w:bidi="en-US"/>
        </w:rPr>
        <w:t>izbora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predsjednika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sjednicom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predsjedava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ravnatelj</w:t>
      </w:r>
      <w:proofErr w:type="spellEnd"/>
      <w:r>
        <w:rPr>
          <w:rFonts w:ascii="Arial" w:eastAsia="Andale Sans UI" w:hAnsi="Arial" w:cs="Arial"/>
          <w:kern w:val="3"/>
          <w:sz w:val="22"/>
          <w:szCs w:val="22"/>
          <w:lang w:val="en-US" w:eastAsia="en-US" w:bidi="en-US"/>
        </w:rPr>
        <w:t>.</w:t>
      </w:r>
    </w:p>
    <w:p w14:paraId="0AF0D196"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Predsjednika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biraju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članovi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između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sebe</w:t>
      </w:r>
      <w:proofErr w:type="spellEnd"/>
      <w:r>
        <w:rPr>
          <w:rFonts w:ascii="Arial" w:eastAsia="Andale Sans UI" w:hAnsi="Arial" w:cs="Arial"/>
          <w:kern w:val="3"/>
          <w:sz w:val="22"/>
          <w:szCs w:val="22"/>
          <w:lang w:val="en-US" w:eastAsia="en-US" w:bidi="en-US"/>
        </w:rPr>
        <w:t>.</w:t>
      </w:r>
    </w:p>
    <w:p w14:paraId="53A51E7D"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Članovi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biraju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predsjednika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javnim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glasovanjem</w:t>
      </w:r>
      <w:proofErr w:type="spellEnd"/>
      <w:r>
        <w:rPr>
          <w:rFonts w:ascii="Arial" w:eastAsia="Andale Sans UI" w:hAnsi="Arial" w:cs="Arial"/>
          <w:kern w:val="3"/>
          <w:sz w:val="22"/>
          <w:szCs w:val="22"/>
          <w:lang w:val="en-US" w:eastAsia="en-US" w:bidi="en-US"/>
        </w:rPr>
        <w:t>.</w:t>
      </w:r>
    </w:p>
    <w:p w14:paraId="008F87B1"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Svaki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član</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može</w:t>
      </w:r>
      <w:proofErr w:type="spellEnd"/>
      <w:r>
        <w:rPr>
          <w:rFonts w:ascii="Arial" w:eastAsia="Andale Sans UI" w:hAnsi="Arial" w:cs="Arial"/>
          <w:kern w:val="3"/>
          <w:sz w:val="22"/>
          <w:szCs w:val="22"/>
          <w:lang w:val="en-US" w:eastAsia="en-US" w:bidi="en-US"/>
        </w:rPr>
        <w:t xml:space="preserve"> za </w:t>
      </w:r>
      <w:proofErr w:type="spellStart"/>
      <w:r>
        <w:rPr>
          <w:rFonts w:ascii="Arial" w:eastAsia="Andale Sans UI" w:hAnsi="Arial" w:cs="Arial"/>
          <w:kern w:val="3"/>
          <w:sz w:val="22"/>
          <w:szCs w:val="22"/>
          <w:lang w:val="en-US" w:eastAsia="en-US" w:bidi="en-US"/>
        </w:rPr>
        <w:t>predsjednika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predložiti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samo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jednog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kandidata</w:t>
      </w:r>
      <w:proofErr w:type="spellEnd"/>
      <w:r>
        <w:rPr>
          <w:rFonts w:ascii="Arial" w:eastAsia="Andale Sans UI" w:hAnsi="Arial" w:cs="Arial"/>
          <w:kern w:val="3"/>
          <w:sz w:val="22"/>
          <w:szCs w:val="22"/>
          <w:lang w:val="en-US" w:eastAsia="en-US" w:bidi="en-US"/>
        </w:rPr>
        <w:t>.</w:t>
      </w:r>
    </w:p>
    <w:p w14:paraId="1D554275" w14:textId="5E086BED"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Ako</w:t>
      </w:r>
      <w:proofErr w:type="spellEnd"/>
      <w:r>
        <w:rPr>
          <w:rFonts w:ascii="Arial" w:eastAsia="Andale Sans UI" w:hAnsi="Arial" w:cs="Arial"/>
          <w:kern w:val="3"/>
          <w:sz w:val="22"/>
          <w:szCs w:val="22"/>
          <w:lang w:val="en-US" w:eastAsia="en-US" w:bidi="en-US"/>
        </w:rPr>
        <w:t xml:space="preserve"> </w:t>
      </w:r>
      <w:r w:rsidR="00D3298D">
        <w:rPr>
          <w:rFonts w:ascii="Arial" w:eastAsia="Andale Sans UI" w:hAnsi="Arial" w:cs="Arial"/>
          <w:kern w:val="3"/>
          <w:sz w:val="22"/>
          <w:szCs w:val="22"/>
          <w:lang w:val="en-US" w:eastAsia="en-US" w:bidi="en-US"/>
        </w:rPr>
        <w:t>je</w:t>
      </w:r>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istaknut</w:t>
      </w:r>
      <w:r w:rsidR="00D3298D">
        <w:rPr>
          <w:rFonts w:ascii="Arial" w:eastAsia="Andale Sans UI" w:hAnsi="Arial" w:cs="Arial"/>
          <w:kern w:val="3"/>
          <w:sz w:val="22"/>
          <w:szCs w:val="22"/>
          <w:lang w:val="en-US" w:eastAsia="en-US" w:bidi="en-US"/>
        </w:rPr>
        <w:t>o</w:t>
      </w:r>
      <w:proofErr w:type="spellEnd"/>
      <w:r w:rsidR="00D3298D">
        <w:rPr>
          <w:rFonts w:ascii="Arial" w:eastAsia="Andale Sans UI" w:hAnsi="Arial" w:cs="Arial"/>
          <w:kern w:val="3"/>
          <w:sz w:val="22"/>
          <w:szCs w:val="22"/>
          <w:lang w:val="en-US" w:eastAsia="en-US" w:bidi="en-US"/>
        </w:rPr>
        <w:t xml:space="preserve"> </w:t>
      </w:r>
      <w:proofErr w:type="spellStart"/>
      <w:r w:rsidR="00D3298D">
        <w:rPr>
          <w:rFonts w:ascii="Arial" w:eastAsia="Andale Sans UI" w:hAnsi="Arial" w:cs="Arial"/>
          <w:kern w:val="3"/>
          <w:sz w:val="22"/>
          <w:szCs w:val="22"/>
          <w:lang w:val="en-US" w:eastAsia="en-US" w:bidi="en-US"/>
        </w:rPr>
        <w:t>više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kandidata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glasuje</w:t>
      </w:r>
      <w:proofErr w:type="spellEnd"/>
      <w:r>
        <w:rPr>
          <w:rFonts w:ascii="Arial" w:eastAsia="Andale Sans UI" w:hAnsi="Arial" w:cs="Arial"/>
          <w:kern w:val="3"/>
          <w:sz w:val="22"/>
          <w:szCs w:val="22"/>
          <w:lang w:val="en-US" w:eastAsia="en-US" w:bidi="en-US"/>
        </w:rPr>
        <w:t xml:space="preserve"> se za </w:t>
      </w:r>
      <w:proofErr w:type="spellStart"/>
      <w:r>
        <w:rPr>
          <w:rFonts w:ascii="Arial" w:eastAsia="Andale Sans UI" w:hAnsi="Arial" w:cs="Arial"/>
          <w:kern w:val="3"/>
          <w:sz w:val="22"/>
          <w:szCs w:val="22"/>
          <w:lang w:val="en-US" w:eastAsia="en-US" w:bidi="en-US"/>
        </w:rPr>
        <w:t>svakog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kandidata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ponaosob</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abecednim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redom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prezimena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Glasati</w:t>
      </w:r>
      <w:proofErr w:type="spellEnd"/>
      <w:r>
        <w:rPr>
          <w:rFonts w:ascii="Arial" w:eastAsia="Andale Sans UI" w:hAnsi="Arial" w:cs="Arial"/>
          <w:kern w:val="3"/>
          <w:sz w:val="22"/>
          <w:szCs w:val="22"/>
          <w:lang w:val="en-US" w:eastAsia="en-US" w:bidi="en-US"/>
        </w:rPr>
        <w:t xml:space="preserve"> se </w:t>
      </w:r>
      <w:proofErr w:type="spellStart"/>
      <w:r>
        <w:rPr>
          <w:rFonts w:ascii="Arial" w:eastAsia="Andale Sans UI" w:hAnsi="Arial" w:cs="Arial"/>
          <w:kern w:val="3"/>
          <w:sz w:val="22"/>
          <w:szCs w:val="22"/>
          <w:lang w:val="en-US" w:eastAsia="en-US" w:bidi="en-US"/>
        </w:rPr>
        <w:t>može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samo</w:t>
      </w:r>
      <w:proofErr w:type="spellEnd"/>
      <w:r>
        <w:rPr>
          <w:rFonts w:ascii="Arial" w:eastAsia="Andale Sans UI" w:hAnsi="Arial" w:cs="Arial"/>
          <w:kern w:val="3"/>
          <w:sz w:val="22"/>
          <w:szCs w:val="22"/>
          <w:lang w:val="en-US" w:eastAsia="en-US" w:bidi="en-US"/>
        </w:rPr>
        <w:t xml:space="preserve"> za </w:t>
      </w:r>
      <w:proofErr w:type="spellStart"/>
      <w:r>
        <w:rPr>
          <w:rFonts w:ascii="Arial" w:eastAsia="Andale Sans UI" w:hAnsi="Arial" w:cs="Arial"/>
          <w:kern w:val="3"/>
          <w:sz w:val="22"/>
          <w:szCs w:val="22"/>
          <w:lang w:val="en-US" w:eastAsia="en-US" w:bidi="en-US"/>
        </w:rPr>
        <w:t>jednog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kandidata</w:t>
      </w:r>
      <w:proofErr w:type="spellEnd"/>
      <w:r>
        <w:rPr>
          <w:rFonts w:ascii="Arial" w:eastAsia="Andale Sans UI" w:hAnsi="Arial" w:cs="Arial"/>
          <w:kern w:val="3"/>
          <w:sz w:val="22"/>
          <w:szCs w:val="22"/>
          <w:lang w:val="en-US" w:eastAsia="en-US" w:bidi="en-US"/>
        </w:rPr>
        <w:t>.</w:t>
      </w:r>
    </w:p>
    <w:p w14:paraId="6AE33BF9"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Za </w:t>
      </w:r>
      <w:proofErr w:type="spellStart"/>
      <w:r>
        <w:rPr>
          <w:rFonts w:ascii="Arial" w:eastAsia="Andale Sans UI" w:hAnsi="Arial" w:cs="Arial"/>
          <w:kern w:val="3"/>
          <w:sz w:val="22"/>
          <w:szCs w:val="22"/>
          <w:lang w:val="en-US" w:eastAsia="en-US" w:bidi="en-US"/>
        </w:rPr>
        <w:t>predsjednika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izabran</w:t>
      </w:r>
      <w:proofErr w:type="spellEnd"/>
      <w:r>
        <w:rPr>
          <w:rFonts w:ascii="Arial" w:eastAsia="Andale Sans UI" w:hAnsi="Arial" w:cs="Arial"/>
          <w:kern w:val="3"/>
          <w:sz w:val="22"/>
          <w:szCs w:val="22"/>
          <w:lang w:val="en-US" w:eastAsia="en-US" w:bidi="en-US"/>
        </w:rPr>
        <w:t xml:space="preserve"> je </w:t>
      </w:r>
      <w:proofErr w:type="spellStart"/>
      <w:r>
        <w:rPr>
          <w:rFonts w:ascii="Arial" w:eastAsia="Andale Sans UI" w:hAnsi="Arial" w:cs="Arial"/>
          <w:kern w:val="3"/>
          <w:sz w:val="22"/>
          <w:szCs w:val="22"/>
          <w:lang w:val="en-US" w:eastAsia="en-US" w:bidi="en-US"/>
        </w:rPr>
        <w:t>istaknuti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kandidat</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koji</w:t>
      </w:r>
      <w:proofErr w:type="spellEnd"/>
      <w:r>
        <w:rPr>
          <w:rFonts w:ascii="Arial" w:eastAsia="Andale Sans UI" w:hAnsi="Arial" w:cs="Arial"/>
          <w:kern w:val="3"/>
          <w:sz w:val="22"/>
          <w:szCs w:val="22"/>
          <w:lang w:val="en-US" w:eastAsia="en-US" w:bidi="en-US"/>
        </w:rPr>
        <w:t xml:space="preserve"> je </w:t>
      </w:r>
      <w:proofErr w:type="spellStart"/>
      <w:r>
        <w:rPr>
          <w:rFonts w:ascii="Arial" w:eastAsia="Andale Sans UI" w:hAnsi="Arial" w:cs="Arial"/>
          <w:kern w:val="3"/>
          <w:sz w:val="22"/>
          <w:szCs w:val="22"/>
          <w:lang w:val="en-US" w:eastAsia="en-US" w:bidi="en-US"/>
        </w:rPr>
        <w:t>dobio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većinu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glasova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ukupnog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broja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članova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vijeća</w:t>
      </w:r>
      <w:proofErr w:type="spellEnd"/>
      <w:r>
        <w:rPr>
          <w:rFonts w:ascii="Arial" w:eastAsia="Andale Sans UI" w:hAnsi="Arial" w:cs="Arial"/>
          <w:kern w:val="3"/>
          <w:sz w:val="22"/>
          <w:szCs w:val="22"/>
          <w:lang w:val="en-US" w:eastAsia="en-US" w:bidi="en-US"/>
        </w:rPr>
        <w:t xml:space="preserve">. </w:t>
      </w:r>
    </w:p>
    <w:p w14:paraId="2A80B103"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26139164" w14:textId="77777777" w:rsidR="006C05A6" w:rsidRDefault="006C05A6" w:rsidP="006C05A6">
      <w:pPr>
        <w:widowControl w:val="0"/>
        <w:suppressAutoHyphens/>
        <w:autoSpaceDN w:val="0"/>
        <w:jc w:val="both"/>
        <w:textAlignment w:val="baseline"/>
        <w:rPr>
          <w:rFonts w:ascii="Arial" w:eastAsia="Andale Sans UI" w:hAnsi="Arial" w:cs="Arial"/>
          <w:kern w:val="3"/>
          <w:sz w:val="22"/>
          <w:szCs w:val="22"/>
          <w:lang w:val="en-US" w:eastAsia="en-US" w:bidi="en-US"/>
        </w:rPr>
      </w:pPr>
    </w:p>
    <w:p w14:paraId="57BD5FE0" w14:textId="77777777" w:rsidR="006C05A6" w:rsidRDefault="006C05A6" w:rsidP="006C05A6">
      <w:pPr>
        <w:widowControl w:val="0"/>
        <w:suppressAutoHyphens/>
        <w:autoSpaceDN w:val="0"/>
        <w:ind w:left="-284"/>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17.</w:t>
      </w:r>
    </w:p>
    <w:p w14:paraId="1713F735"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73FF7621" w14:textId="77777777" w:rsidR="006C05A6" w:rsidRDefault="006C05A6" w:rsidP="006C05A6">
      <w:pPr>
        <w:widowControl w:val="0"/>
        <w:suppressAutoHyphens/>
        <w:autoSpaceDN w:val="0"/>
        <w:ind w:right="-288" w:firstLine="360"/>
        <w:jc w:val="both"/>
        <w:textAlignment w:val="baseline"/>
        <w:rPr>
          <w:rFonts w:eastAsia="Andale Sans UI" w:cs="Tahoma"/>
          <w:kern w:val="3"/>
          <w:lang w:val="en-US" w:eastAsia="en-US" w:bidi="en-US"/>
        </w:rPr>
      </w:pPr>
      <w:r>
        <w:rPr>
          <w:rFonts w:ascii="Arial" w:eastAsia="Lucida Sans Unicode" w:hAnsi="Arial" w:cs="Arial"/>
          <w:i/>
          <w:kern w:val="3"/>
          <w:sz w:val="22"/>
          <w:szCs w:val="22"/>
          <w:lang w:eastAsia="zh-CN" w:bidi="hi-IN"/>
        </w:rPr>
        <w:t xml:space="preserve">      </w:t>
      </w:r>
      <w:r>
        <w:rPr>
          <w:rFonts w:ascii="Arial" w:eastAsia="Lucida Sans Unicode" w:hAnsi="Arial" w:cs="Arial"/>
          <w:kern w:val="3"/>
          <w:sz w:val="22"/>
          <w:szCs w:val="22"/>
          <w:lang w:eastAsia="zh-CN" w:bidi="hi-IN"/>
        </w:rPr>
        <w:t>Upravno vijeće:</w:t>
      </w:r>
    </w:p>
    <w:p w14:paraId="2A63D3F0" w14:textId="77777777" w:rsidR="006C05A6" w:rsidRDefault="006C05A6" w:rsidP="006C05A6">
      <w:pPr>
        <w:widowControl w:val="0"/>
        <w:numPr>
          <w:ilvl w:val="0"/>
          <w:numId w:val="2"/>
        </w:numPr>
        <w:suppressAutoHyphens/>
        <w:autoSpaceDN w:val="0"/>
        <w:ind w:right="-288"/>
        <w:jc w:val="both"/>
        <w:textAlignment w:val="baseline"/>
        <w:rPr>
          <w:rFonts w:eastAsia="Andale Sans UI" w:cs="Tahoma"/>
          <w:kern w:val="3"/>
          <w:lang w:val="en-US" w:eastAsia="en-US" w:bidi="en-US"/>
        </w:rPr>
      </w:pPr>
      <w:r>
        <w:rPr>
          <w:rFonts w:ascii="Arial" w:eastAsia="Lucida Sans Unicode" w:hAnsi="Arial" w:cs="Arial"/>
          <w:kern w:val="3"/>
          <w:sz w:val="22"/>
          <w:szCs w:val="22"/>
          <w:lang w:eastAsia="zh-CN" w:bidi="hi-IN"/>
        </w:rPr>
        <w:t>donosi Statut, uz prethodnu suglasnost Gradskog vijeća,</w:t>
      </w:r>
    </w:p>
    <w:p w14:paraId="52C67315" w14:textId="77777777" w:rsidR="006C05A6" w:rsidRDefault="006C05A6" w:rsidP="006C05A6">
      <w:pPr>
        <w:widowControl w:val="0"/>
        <w:numPr>
          <w:ilvl w:val="0"/>
          <w:numId w:val="2"/>
        </w:numPr>
        <w:suppressAutoHyphens/>
        <w:autoSpaceDN w:val="0"/>
        <w:ind w:right="-288"/>
        <w:jc w:val="both"/>
        <w:textAlignment w:val="baseline"/>
        <w:rPr>
          <w:rFonts w:eastAsia="Andale Sans UI" w:cs="Tahoma"/>
          <w:kern w:val="3"/>
          <w:lang w:val="en-US" w:eastAsia="en-US" w:bidi="en-US"/>
        </w:rPr>
      </w:pPr>
      <w:r>
        <w:rPr>
          <w:rFonts w:ascii="Arial" w:eastAsia="Lucida Sans Unicode" w:hAnsi="Arial" w:cs="Arial"/>
          <w:kern w:val="3"/>
          <w:sz w:val="22"/>
          <w:szCs w:val="22"/>
          <w:lang w:eastAsia="zh-CN" w:bidi="hi-IN"/>
        </w:rPr>
        <w:t>donosi plan rada i razvitka Knjižnice, na prijedlog ravnatelja,</w:t>
      </w:r>
    </w:p>
    <w:p w14:paraId="2239BEC1" w14:textId="77777777" w:rsidR="006C05A6" w:rsidRDefault="006C05A6" w:rsidP="006C05A6">
      <w:pPr>
        <w:widowControl w:val="0"/>
        <w:numPr>
          <w:ilvl w:val="0"/>
          <w:numId w:val="2"/>
        </w:numPr>
        <w:suppressAutoHyphens/>
        <w:autoSpaceDN w:val="0"/>
        <w:ind w:right="-288"/>
        <w:jc w:val="both"/>
        <w:textAlignment w:val="baseline"/>
        <w:rPr>
          <w:rFonts w:eastAsia="Andale Sans UI" w:cs="Tahoma"/>
          <w:kern w:val="3"/>
          <w:lang w:val="en-US" w:eastAsia="en-US" w:bidi="en-US"/>
        </w:rPr>
      </w:pPr>
      <w:r>
        <w:rPr>
          <w:rFonts w:ascii="Arial" w:eastAsia="Lucida Sans Unicode" w:hAnsi="Arial" w:cs="Arial"/>
          <w:kern w:val="3"/>
          <w:sz w:val="22"/>
          <w:szCs w:val="22"/>
          <w:lang w:eastAsia="zh-CN" w:bidi="hi-IN"/>
        </w:rPr>
        <w:t>razmatra izvršavanje plana rada i razvitka Knjižnice,</w:t>
      </w:r>
    </w:p>
    <w:p w14:paraId="1C57A897" w14:textId="77777777" w:rsidR="006C05A6" w:rsidRDefault="006C05A6" w:rsidP="006C05A6">
      <w:pPr>
        <w:widowControl w:val="0"/>
        <w:numPr>
          <w:ilvl w:val="0"/>
          <w:numId w:val="2"/>
        </w:numPr>
        <w:suppressAutoHyphens/>
        <w:autoSpaceDN w:val="0"/>
        <w:ind w:right="-288"/>
        <w:jc w:val="both"/>
        <w:textAlignment w:val="baseline"/>
        <w:rPr>
          <w:rFonts w:eastAsia="Andale Sans UI" w:cs="Tahoma"/>
          <w:kern w:val="3"/>
          <w:lang w:val="en-US" w:eastAsia="en-US" w:bidi="en-US"/>
        </w:rPr>
      </w:pPr>
      <w:r>
        <w:rPr>
          <w:rFonts w:ascii="Arial" w:eastAsia="Lucida Sans Unicode" w:hAnsi="Arial" w:cs="Arial"/>
          <w:kern w:val="3"/>
          <w:sz w:val="22"/>
          <w:szCs w:val="22"/>
          <w:lang w:eastAsia="zh-CN" w:bidi="hi-IN"/>
        </w:rPr>
        <w:t>usvaja financijski plan i godišnji obračun sukladno propisima, na prijedlog ravnatelja,</w:t>
      </w:r>
    </w:p>
    <w:p w14:paraId="69EB5E5A" w14:textId="77777777" w:rsidR="006C05A6" w:rsidRDefault="006C05A6" w:rsidP="006C05A6">
      <w:pPr>
        <w:widowControl w:val="0"/>
        <w:numPr>
          <w:ilvl w:val="0"/>
          <w:numId w:val="2"/>
        </w:numPr>
        <w:suppressAutoHyphens/>
        <w:autoSpaceDN w:val="0"/>
        <w:ind w:right="-288"/>
        <w:jc w:val="both"/>
        <w:textAlignment w:val="baseline"/>
        <w:rPr>
          <w:rFonts w:eastAsia="Andale Sans UI" w:cs="Tahoma"/>
          <w:kern w:val="3"/>
          <w:lang w:val="en-US" w:eastAsia="en-US" w:bidi="en-US"/>
        </w:rPr>
      </w:pPr>
      <w:r>
        <w:rPr>
          <w:rFonts w:ascii="Arial" w:eastAsia="Lucida Sans Unicode" w:hAnsi="Arial" w:cs="Arial"/>
          <w:kern w:val="3"/>
          <w:sz w:val="22"/>
          <w:szCs w:val="22"/>
          <w:lang w:eastAsia="zh-CN" w:bidi="hi-IN"/>
        </w:rPr>
        <w:t>donosi druge opće akte, na prijedlog ravnatelja,</w:t>
      </w:r>
    </w:p>
    <w:p w14:paraId="058F9710" w14:textId="77777777" w:rsidR="006C05A6" w:rsidRDefault="006C05A6" w:rsidP="006C05A6">
      <w:pPr>
        <w:widowControl w:val="0"/>
        <w:numPr>
          <w:ilvl w:val="0"/>
          <w:numId w:val="2"/>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utvrđuje način i uvjete korištenja knjižnične građe,</w:t>
      </w:r>
    </w:p>
    <w:p w14:paraId="70A2F7A8" w14:textId="77777777" w:rsidR="006C05A6" w:rsidRDefault="006C05A6" w:rsidP="006C05A6">
      <w:pPr>
        <w:widowControl w:val="0"/>
        <w:numPr>
          <w:ilvl w:val="0"/>
          <w:numId w:val="2"/>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odlučuje o promjenama u organiziranju rada Knjižnice,</w:t>
      </w:r>
    </w:p>
    <w:p w14:paraId="3703E6BC" w14:textId="77777777" w:rsidR="006C05A6" w:rsidRDefault="006C05A6" w:rsidP="006C05A6">
      <w:pPr>
        <w:widowControl w:val="0"/>
        <w:numPr>
          <w:ilvl w:val="0"/>
          <w:numId w:val="2"/>
        </w:numPr>
        <w:suppressAutoHyphens/>
        <w:autoSpaceDN w:val="0"/>
        <w:ind w:right="-288"/>
        <w:jc w:val="both"/>
        <w:textAlignment w:val="baseline"/>
        <w:rPr>
          <w:rFonts w:eastAsia="Andale Sans UI" w:cs="Tahoma"/>
          <w:kern w:val="3"/>
          <w:lang w:val="en-US" w:eastAsia="en-US" w:bidi="en-US"/>
        </w:rPr>
      </w:pPr>
      <w:r>
        <w:rPr>
          <w:rFonts w:ascii="Arial" w:eastAsia="Lucida Sans Unicode" w:hAnsi="Arial" w:cs="Arial"/>
          <w:kern w:val="3"/>
          <w:sz w:val="22"/>
          <w:szCs w:val="22"/>
          <w:lang w:eastAsia="zh-CN" w:bidi="hi-IN"/>
        </w:rPr>
        <w:t>predlaže Gradskom vijeću  imenovanje i razrješenje ravnatelja,</w:t>
      </w:r>
    </w:p>
    <w:p w14:paraId="2BB79A22" w14:textId="77777777" w:rsidR="006C05A6" w:rsidRDefault="006C05A6" w:rsidP="006C05A6">
      <w:pPr>
        <w:widowControl w:val="0"/>
        <w:numPr>
          <w:ilvl w:val="0"/>
          <w:numId w:val="2"/>
        </w:numPr>
        <w:suppressAutoHyphens/>
        <w:autoSpaceDN w:val="0"/>
        <w:ind w:right="-288"/>
        <w:jc w:val="both"/>
        <w:textAlignment w:val="baseline"/>
        <w:rPr>
          <w:rFonts w:eastAsia="Andale Sans UI" w:cs="Tahoma"/>
          <w:kern w:val="3"/>
          <w:lang w:val="en-US" w:eastAsia="en-US" w:bidi="en-US"/>
        </w:rPr>
      </w:pPr>
      <w:r>
        <w:rPr>
          <w:rFonts w:ascii="Arial" w:eastAsia="Lucida Sans Unicode" w:hAnsi="Arial" w:cs="Arial"/>
          <w:kern w:val="3"/>
          <w:sz w:val="22"/>
          <w:szCs w:val="22"/>
          <w:lang w:eastAsia="zh-CN" w:bidi="hi-IN"/>
        </w:rPr>
        <w:t>predlaže Gradskom vijeću statusne promjene te promjenu naziva i sjedišta Knjižnice,</w:t>
      </w:r>
    </w:p>
    <w:p w14:paraId="3DA0CA0B" w14:textId="77777777" w:rsidR="006C05A6" w:rsidRDefault="006C05A6" w:rsidP="006C05A6">
      <w:pPr>
        <w:widowControl w:val="0"/>
        <w:numPr>
          <w:ilvl w:val="0"/>
          <w:numId w:val="2"/>
        </w:numPr>
        <w:suppressAutoHyphens/>
        <w:autoSpaceDN w:val="0"/>
        <w:ind w:right="-288"/>
        <w:jc w:val="both"/>
        <w:textAlignment w:val="baseline"/>
        <w:rPr>
          <w:rFonts w:eastAsia="Andale Sans UI" w:cs="Tahoma"/>
          <w:kern w:val="3"/>
          <w:lang w:val="en-US" w:eastAsia="en-US" w:bidi="en-US"/>
        </w:rPr>
      </w:pPr>
      <w:r>
        <w:rPr>
          <w:rFonts w:ascii="Arial" w:eastAsia="Lucida Sans Unicode" w:hAnsi="Arial" w:cs="Arial"/>
          <w:kern w:val="3"/>
          <w:sz w:val="22"/>
          <w:szCs w:val="22"/>
          <w:lang w:eastAsia="zh-CN" w:bidi="hi-IN"/>
        </w:rPr>
        <w:t>odlučuje o promjeni djelatnosti Knjižnice, uz prethodnu suglasnost Gradskog vijeća,</w:t>
      </w:r>
    </w:p>
    <w:p w14:paraId="5C73CA9B" w14:textId="77777777" w:rsidR="006C05A6" w:rsidRDefault="006C05A6" w:rsidP="006C05A6">
      <w:pPr>
        <w:widowControl w:val="0"/>
        <w:numPr>
          <w:ilvl w:val="0"/>
          <w:numId w:val="2"/>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lastRenderedPageBreak/>
        <w:t>raspravlja i odlučuje o izvješćima ravnatelja najmanje jednom polugodišnje,</w:t>
      </w:r>
    </w:p>
    <w:p w14:paraId="61308881" w14:textId="77777777" w:rsidR="006C05A6" w:rsidRDefault="006C05A6" w:rsidP="006C05A6">
      <w:pPr>
        <w:widowControl w:val="0"/>
        <w:numPr>
          <w:ilvl w:val="0"/>
          <w:numId w:val="2"/>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daje osnivaču i ravnatelju prijedloge i mišljenja o pojedinim pitanjima iz djelatnosti Knjižnice te pitanjima značajnim za organizaciju rada i poslovanja,</w:t>
      </w:r>
    </w:p>
    <w:p w14:paraId="1DF1A1CB" w14:textId="77777777" w:rsidR="006C05A6" w:rsidRDefault="006C05A6" w:rsidP="006C05A6">
      <w:pPr>
        <w:widowControl w:val="0"/>
        <w:numPr>
          <w:ilvl w:val="0"/>
          <w:numId w:val="2"/>
        </w:numPr>
        <w:suppressAutoHyphens/>
        <w:autoSpaceDN w:val="0"/>
        <w:ind w:right="-288"/>
        <w:jc w:val="both"/>
        <w:textAlignment w:val="baseline"/>
        <w:rPr>
          <w:rFonts w:eastAsia="Andale Sans UI" w:cs="Tahoma"/>
          <w:kern w:val="3"/>
          <w:lang w:val="en-US" w:eastAsia="en-US" w:bidi="en-US"/>
        </w:rPr>
      </w:pPr>
      <w:r>
        <w:rPr>
          <w:rFonts w:ascii="Arial" w:eastAsia="Lucida Sans Unicode" w:hAnsi="Arial" w:cs="Arial"/>
          <w:kern w:val="3"/>
          <w:sz w:val="22"/>
          <w:szCs w:val="22"/>
          <w:lang w:eastAsia="zh-CN" w:bidi="hi-IN"/>
        </w:rPr>
        <w:t xml:space="preserve">odlučuje o stjecanju, otuđenju i opterećenju imovine pojedinačne vrijednosti od 70.000,00 kuna do 200.000,00 kuna, a iznad 200.000,00 kuna uz prethodnu suglasnost Gradonačelnika Grada Rijeke, </w:t>
      </w:r>
    </w:p>
    <w:p w14:paraId="59D8B5EC" w14:textId="77777777" w:rsidR="006C05A6" w:rsidRDefault="006C05A6" w:rsidP="006C05A6">
      <w:pPr>
        <w:widowControl w:val="0"/>
        <w:numPr>
          <w:ilvl w:val="0"/>
          <w:numId w:val="2"/>
        </w:numPr>
        <w:suppressAutoHyphens/>
        <w:autoSpaceDN w:val="0"/>
        <w:ind w:right="-288"/>
        <w:jc w:val="both"/>
        <w:textAlignment w:val="baseline"/>
        <w:rPr>
          <w:rFonts w:eastAsia="Andale Sans UI" w:cs="Tahoma"/>
          <w:kern w:val="3"/>
          <w:lang w:val="en-US" w:eastAsia="en-US" w:bidi="en-US"/>
        </w:rPr>
      </w:pPr>
      <w:r>
        <w:rPr>
          <w:rFonts w:ascii="Arial" w:eastAsia="Lucida Sans Unicode" w:hAnsi="Arial" w:cs="Arial"/>
          <w:kern w:val="3"/>
          <w:sz w:val="22"/>
          <w:szCs w:val="22"/>
          <w:lang w:eastAsia="zh-CN" w:bidi="hi-IN"/>
        </w:rPr>
        <w:t>obavlja i druge poslove određene zakonom, drugim propisima, ovim Statutom i općim aktima Knjižnice.</w:t>
      </w:r>
    </w:p>
    <w:p w14:paraId="69C7FC05" w14:textId="77777777" w:rsidR="006C05A6" w:rsidRDefault="006C05A6" w:rsidP="006C05A6">
      <w:pPr>
        <w:widowControl w:val="0"/>
        <w:suppressAutoHyphens/>
        <w:autoSpaceDN w:val="0"/>
        <w:textAlignment w:val="baseline"/>
        <w:rPr>
          <w:rFonts w:ascii="Arial" w:eastAsia="Andale Sans UI" w:hAnsi="Arial" w:cs="Arial"/>
          <w:kern w:val="3"/>
          <w:sz w:val="22"/>
          <w:szCs w:val="22"/>
          <w:lang w:val="en-US" w:eastAsia="en-US" w:bidi="en-US"/>
        </w:rPr>
      </w:pPr>
    </w:p>
    <w:p w14:paraId="381C2B20" w14:textId="77777777" w:rsidR="006C05A6" w:rsidRDefault="006C05A6" w:rsidP="006C05A6">
      <w:pPr>
        <w:widowControl w:val="0"/>
        <w:suppressAutoHyphens/>
        <w:autoSpaceDN w:val="0"/>
        <w:ind w:left="-284"/>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18.</w:t>
      </w:r>
    </w:p>
    <w:p w14:paraId="2BAF4644"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7E2757CC"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Upravno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obavlja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poslove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iz</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svoje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nadležnosti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sjednici</w:t>
      </w:r>
      <w:proofErr w:type="spellEnd"/>
      <w:r>
        <w:rPr>
          <w:rFonts w:ascii="Arial" w:eastAsia="Andale Sans UI" w:hAnsi="Arial" w:cs="Arial"/>
          <w:kern w:val="3"/>
          <w:sz w:val="22"/>
          <w:szCs w:val="22"/>
          <w:lang w:val="en-US" w:eastAsia="en-US" w:bidi="en-US"/>
        </w:rPr>
        <w:t>.</w:t>
      </w:r>
    </w:p>
    <w:p w14:paraId="466016AF"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Upravno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pravovaljano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raspravlja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ako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sjednici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prisutna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najmanje</w:t>
      </w:r>
      <w:proofErr w:type="spellEnd"/>
      <w:r>
        <w:rPr>
          <w:rFonts w:ascii="Arial" w:eastAsia="Andale Sans UI" w:hAnsi="Arial" w:cs="Arial"/>
          <w:kern w:val="3"/>
          <w:sz w:val="22"/>
          <w:szCs w:val="22"/>
          <w:lang w:val="en-US" w:eastAsia="en-US" w:bidi="en-US"/>
        </w:rPr>
        <w:t xml:space="preserve"> 3 (tri) </w:t>
      </w:r>
      <w:proofErr w:type="spellStart"/>
      <w:r>
        <w:rPr>
          <w:rFonts w:ascii="Arial" w:eastAsia="Andale Sans UI" w:hAnsi="Arial" w:cs="Arial"/>
          <w:kern w:val="3"/>
          <w:sz w:val="22"/>
          <w:szCs w:val="22"/>
          <w:lang w:val="en-US" w:eastAsia="en-US" w:bidi="en-US"/>
        </w:rPr>
        <w:t>člana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vijeća</w:t>
      </w:r>
      <w:proofErr w:type="spellEnd"/>
      <w:r>
        <w:rPr>
          <w:rFonts w:ascii="Arial" w:eastAsia="Andale Sans UI" w:hAnsi="Arial" w:cs="Arial"/>
          <w:kern w:val="3"/>
          <w:sz w:val="22"/>
          <w:szCs w:val="22"/>
          <w:lang w:val="en-US" w:eastAsia="en-US" w:bidi="en-US"/>
        </w:rPr>
        <w:t>.</w:t>
      </w:r>
    </w:p>
    <w:p w14:paraId="6F530EDD"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Upravno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odluke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donosi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većinom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glasova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ukupnog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broja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članova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vijeća</w:t>
      </w:r>
      <w:proofErr w:type="spellEnd"/>
      <w:r>
        <w:rPr>
          <w:rFonts w:ascii="Arial" w:eastAsia="Andale Sans UI" w:hAnsi="Arial" w:cs="Arial"/>
          <w:kern w:val="3"/>
          <w:sz w:val="22"/>
          <w:szCs w:val="22"/>
          <w:lang w:val="en-US" w:eastAsia="en-US" w:bidi="en-US"/>
        </w:rPr>
        <w:t>.</w:t>
      </w:r>
    </w:p>
    <w:p w14:paraId="606E2593"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U </w:t>
      </w:r>
      <w:proofErr w:type="spellStart"/>
      <w:r>
        <w:rPr>
          <w:rFonts w:ascii="Arial" w:eastAsia="Andale Sans UI" w:hAnsi="Arial" w:cs="Arial"/>
          <w:kern w:val="3"/>
          <w:sz w:val="22"/>
          <w:szCs w:val="22"/>
          <w:lang w:val="en-US" w:eastAsia="en-US" w:bidi="en-US"/>
        </w:rPr>
        <w:t>radu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sudjeluju</w:t>
      </w:r>
      <w:proofErr w:type="spellEnd"/>
      <w:r>
        <w:rPr>
          <w:rFonts w:ascii="Arial" w:eastAsia="Andale Sans UI" w:hAnsi="Arial" w:cs="Arial"/>
          <w:kern w:val="3"/>
          <w:sz w:val="22"/>
          <w:szCs w:val="22"/>
          <w:lang w:val="en-US" w:eastAsia="en-US" w:bidi="en-US"/>
        </w:rPr>
        <w:t xml:space="preserve">, bez </w:t>
      </w:r>
      <w:proofErr w:type="spellStart"/>
      <w:r>
        <w:rPr>
          <w:rFonts w:ascii="Arial" w:eastAsia="Andale Sans UI" w:hAnsi="Arial" w:cs="Arial"/>
          <w:kern w:val="3"/>
          <w:sz w:val="22"/>
          <w:szCs w:val="22"/>
          <w:lang w:val="en-US" w:eastAsia="en-US" w:bidi="en-US"/>
        </w:rPr>
        <w:t>prava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odlučivanja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ravnatelj</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drugi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radnici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koje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pozove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predsjednik</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vijeća</w:t>
      </w:r>
      <w:proofErr w:type="spellEnd"/>
      <w:r>
        <w:rPr>
          <w:rFonts w:ascii="Arial" w:eastAsia="Andale Sans UI" w:hAnsi="Arial" w:cs="Arial"/>
          <w:kern w:val="3"/>
          <w:sz w:val="22"/>
          <w:szCs w:val="22"/>
          <w:lang w:val="en-US" w:eastAsia="en-US" w:bidi="en-US"/>
        </w:rPr>
        <w:t>.</w:t>
      </w:r>
    </w:p>
    <w:p w14:paraId="7CA46AD1"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Upravno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donosi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Poslovnik</w:t>
      </w:r>
      <w:proofErr w:type="spellEnd"/>
      <w:r>
        <w:rPr>
          <w:rFonts w:ascii="Arial" w:eastAsia="Andale Sans UI" w:hAnsi="Arial" w:cs="Arial"/>
          <w:kern w:val="3"/>
          <w:sz w:val="22"/>
          <w:szCs w:val="22"/>
          <w:lang w:val="en-US" w:eastAsia="en-US" w:bidi="en-US"/>
        </w:rPr>
        <w:t xml:space="preserve"> o </w:t>
      </w:r>
      <w:proofErr w:type="spellStart"/>
      <w:r>
        <w:rPr>
          <w:rFonts w:ascii="Arial" w:eastAsia="Andale Sans UI" w:hAnsi="Arial" w:cs="Arial"/>
          <w:kern w:val="3"/>
          <w:sz w:val="22"/>
          <w:szCs w:val="22"/>
          <w:lang w:val="en-US" w:eastAsia="en-US" w:bidi="en-US"/>
        </w:rPr>
        <w:t>radu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kojim</w:t>
      </w:r>
      <w:proofErr w:type="spellEnd"/>
      <w:r>
        <w:rPr>
          <w:rFonts w:ascii="Arial" w:eastAsia="Andale Sans UI" w:hAnsi="Arial" w:cs="Arial"/>
          <w:kern w:val="3"/>
          <w:sz w:val="22"/>
          <w:szCs w:val="22"/>
          <w:lang w:val="en-US" w:eastAsia="en-US" w:bidi="en-US"/>
        </w:rPr>
        <w:t xml:space="preserve"> se </w:t>
      </w:r>
      <w:proofErr w:type="spellStart"/>
      <w:r>
        <w:rPr>
          <w:rFonts w:ascii="Arial" w:eastAsia="Andale Sans UI" w:hAnsi="Arial" w:cs="Arial"/>
          <w:kern w:val="3"/>
          <w:sz w:val="22"/>
          <w:szCs w:val="22"/>
          <w:lang w:val="en-US" w:eastAsia="en-US" w:bidi="en-US"/>
        </w:rPr>
        <w:t>pobliže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uređuju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pitanja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iz</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djelokruga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rada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koja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nisu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regulirana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zakonom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ovim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Statutom</w:t>
      </w:r>
      <w:proofErr w:type="spellEnd"/>
      <w:r>
        <w:rPr>
          <w:rFonts w:ascii="Arial" w:eastAsia="Andale Sans UI" w:hAnsi="Arial" w:cs="Arial"/>
          <w:kern w:val="3"/>
          <w:sz w:val="22"/>
          <w:szCs w:val="22"/>
          <w:lang w:val="en-US" w:eastAsia="en-US" w:bidi="en-US"/>
        </w:rPr>
        <w:t>.</w:t>
      </w:r>
    </w:p>
    <w:p w14:paraId="4AA2BBC7"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600A91D7"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1089C910" w14:textId="77777777" w:rsidR="006C05A6" w:rsidRDefault="006C05A6" w:rsidP="006C05A6">
      <w:pPr>
        <w:widowControl w:val="0"/>
        <w:suppressAutoHyphens/>
        <w:autoSpaceDN w:val="0"/>
        <w:ind w:left="-284"/>
        <w:jc w:val="both"/>
        <w:textAlignment w:val="baseline"/>
        <w:rPr>
          <w:rFonts w:eastAsia="Andale Sans UI" w:cs="Tahoma"/>
          <w:kern w:val="3"/>
          <w:lang w:val="en-US" w:eastAsia="en-US" w:bidi="en-US"/>
        </w:rPr>
      </w:pPr>
      <w:r>
        <w:rPr>
          <w:rFonts w:ascii="Arial" w:eastAsia="Andale Sans UI" w:hAnsi="Arial" w:cs="Arial"/>
          <w:b/>
          <w:bCs/>
          <w:kern w:val="3"/>
          <w:sz w:val="22"/>
          <w:szCs w:val="22"/>
          <w:lang w:val="en-US" w:eastAsia="en-US" w:bidi="en-US"/>
        </w:rPr>
        <w:t xml:space="preserve">                 2. </w:t>
      </w:r>
      <w:proofErr w:type="spellStart"/>
      <w:r>
        <w:rPr>
          <w:rFonts w:ascii="Arial" w:eastAsia="Andale Sans UI" w:hAnsi="Arial" w:cs="Arial"/>
          <w:b/>
          <w:bCs/>
          <w:kern w:val="3"/>
          <w:sz w:val="22"/>
          <w:szCs w:val="22"/>
          <w:lang w:val="en-US" w:eastAsia="en-US" w:bidi="en-US"/>
        </w:rPr>
        <w:t>Ravnatelj</w:t>
      </w:r>
      <w:proofErr w:type="spellEnd"/>
    </w:p>
    <w:p w14:paraId="10F32A21" w14:textId="77777777" w:rsidR="006C05A6" w:rsidRDefault="006C05A6" w:rsidP="006C05A6">
      <w:pPr>
        <w:widowControl w:val="0"/>
        <w:suppressAutoHyphens/>
        <w:autoSpaceDN w:val="0"/>
        <w:ind w:left="-284"/>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19.</w:t>
      </w:r>
    </w:p>
    <w:p w14:paraId="5BA3FA1F"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3CBF51B3"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12AE2316" w14:textId="77777777" w:rsidR="006C05A6" w:rsidRDefault="006C05A6" w:rsidP="006C05A6">
      <w:pPr>
        <w:widowControl w:val="0"/>
        <w:suppressAutoHyphens/>
        <w:autoSpaceDN w:val="0"/>
        <w:ind w:left="-284"/>
        <w:textAlignment w:val="baseline"/>
        <w:rPr>
          <w:rFonts w:eastAsia="Andale Sans UI" w:cs="Tahoma"/>
          <w:kern w:val="3"/>
          <w:lang w:val="en-US" w:eastAsia="en-US" w:bidi="en-US"/>
        </w:rPr>
      </w:pPr>
      <w:r>
        <w:rPr>
          <w:rFonts w:ascii="Arial" w:eastAsia="Andale Sans UI" w:hAnsi="Arial" w:cs="Arial"/>
          <w:color w:val="FF0000"/>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Knjižnicom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upravlja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ravnatelj</w:t>
      </w:r>
      <w:proofErr w:type="spellEnd"/>
      <w:r>
        <w:rPr>
          <w:rFonts w:ascii="Arial" w:eastAsia="Andale Sans UI" w:hAnsi="Arial" w:cs="Arial"/>
          <w:kern w:val="3"/>
          <w:sz w:val="22"/>
          <w:szCs w:val="22"/>
          <w:lang w:val="en-US" w:eastAsia="en-US" w:bidi="en-US"/>
        </w:rPr>
        <w:t>.</w:t>
      </w:r>
    </w:p>
    <w:p w14:paraId="3D84BB6A" w14:textId="77777777" w:rsidR="006C05A6" w:rsidRDefault="006C05A6" w:rsidP="006C05A6">
      <w:pPr>
        <w:widowControl w:val="0"/>
        <w:suppressAutoHyphens/>
        <w:autoSpaceDN w:val="0"/>
        <w:ind w:left="-284"/>
        <w:textAlignment w:val="baseline"/>
        <w:rPr>
          <w:rFonts w:ascii="Arial" w:eastAsia="Andale Sans UI" w:hAnsi="Arial" w:cs="Arial"/>
          <w:kern w:val="3"/>
          <w:sz w:val="22"/>
          <w:szCs w:val="22"/>
          <w:lang w:val="en-US" w:eastAsia="en-US" w:bidi="en-US"/>
        </w:rPr>
      </w:pP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t xml:space="preserve"> </w:t>
      </w:r>
      <w:proofErr w:type="spellStart"/>
      <w:r>
        <w:rPr>
          <w:rFonts w:ascii="Arial" w:eastAsia="Andale Sans UI" w:hAnsi="Arial" w:cs="Arial"/>
          <w:kern w:val="3"/>
          <w:sz w:val="22"/>
          <w:szCs w:val="22"/>
          <w:lang w:val="en-US" w:eastAsia="en-US" w:bidi="en-US"/>
        </w:rPr>
        <w:t>Ravnatelj</w:t>
      </w:r>
      <w:proofErr w:type="spellEnd"/>
      <w:r>
        <w:rPr>
          <w:rFonts w:ascii="Arial" w:eastAsia="Andale Sans UI" w:hAnsi="Arial" w:cs="Arial"/>
          <w:kern w:val="3"/>
          <w:sz w:val="22"/>
          <w:szCs w:val="22"/>
          <w:lang w:val="en-US" w:eastAsia="en-US" w:bidi="en-US"/>
        </w:rPr>
        <w:t>:</w:t>
      </w:r>
    </w:p>
    <w:p w14:paraId="2816A2BB" w14:textId="77777777" w:rsidR="006C05A6" w:rsidRDefault="006C05A6" w:rsidP="006C05A6">
      <w:pPr>
        <w:widowControl w:val="0"/>
        <w:numPr>
          <w:ilvl w:val="0"/>
          <w:numId w:val="2"/>
        </w:numPr>
        <w:suppressAutoHyphens/>
        <w:autoSpaceDN w:val="0"/>
        <w:textAlignment w:val="baseline"/>
        <w:rPr>
          <w:rFonts w:ascii="Arial" w:eastAsia="Andale Sans UI" w:hAnsi="Arial" w:cs="Arial"/>
          <w:kern w:val="3"/>
          <w:sz w:val="22"/>
          <w:szCs w:val="22"/>
          <w:lang w:val="en-US" w:eastAsia="en-US" w:bidi="en-US"/>
        </w:rPr>
      </w:pPr>
      <w:proofErr w:type="spellStart"/>
      <w:r>
        <w:rPr>
          <w:rFonts w:ascii="Arial" w:eastAsia="Andale Sans UI" w:hAnsi="Arial" w:cs="Arial"/>
          <w:kern w:val="3"/>
          <w:sz w:val="22"/>
          <w:szCs w:val="22"/>
          <w:lang w:val="en-US" w:eastAsia="en-US" w:bidi="en-US"/>
        </w:rPr>
        <w:t>organizira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vodi</w:t>
      </w:r>
      <w:proofErr w:type="spellEnd"/>
      <w:r>
        <w:rPr>
          <w:rFonts w:ascii="Arial" w:eastAsia="Andale Sans UI" w:hAnsi="Arial" w:cs="Arial"/>
          <w:kern w:val="3"/>
          <w:sz w:val="22"/>
          <w:szCs w:val="22"/>
          <w:lang w:val="en-US" w:eastAsia="en-US" w:bidi="en-US"/>
        </w:rPr>
        <w:t xml:space="preserve"> rad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poslovanje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w:t>
      </w:r>
    </w:p>
    <w:p w14:paraId="076DB5E1" w14:textId="77777777" w:rsidR="006C05A6" w:rsidRDefault="006C05A6" w:rsidP="006C05A6">
      <w:pPr>
        <w:widowControl w:val="0"/>
        <w:numPr>
          <w:ilvl w:val="0"/>
          <w:numId w:val="2"/>
        </w:numPr>
        <w:suppressAutoHyphens/>
        <w:autoSpaceDN w:val="0"/>
        <w:textAlignment w:val="baseline"/>
        <w:rPr>
          <w:rFonts w:ascii="Arial" w:eastAsia="Andale Sans UI" w:hAnsi="Arial" w:cs="Arial"/>
          <w:kern w:val="3"/>
          <w:sz w:val="22"/>
          <w:szCs w:val="22"/>
          <w:lang w:val="en-US" w:eastAsia="en-US" w:bidi="en-US"/>
        </w:rPr>
      </w:pPr>
      <w:proofErr w:type="spellStart"/>
      <w:r>
        <w:rPr>
          <w:rFonts w:ascii="Arial" w:eastAsia="Andale Sans UI" w:hAnsi="Arial" w:cs="Arial"/>
          <w:kern w:val="3"/>
          <w:sz w:val="22"/>
          <w:szCs w:val="22"/>
          <w:lang w:val="en-US" w:eastAsia="en-US" w:bidi="en-US"/>
        </w:rPr>
        <w:t>predstavlja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zastupa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Knjižnicu</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pravnom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prometu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pred</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tijelima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državne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vlasti</w:t>
      </w:r>
      <w:proofErr w:type="spellEnd"/>
      <w:r>
        <w:rPr>
          <w:rFonts w:ascii="Arial" w:eastAsia="Andale Sans UI" w:hAnsi="Arial" w:cs="Arial"/>
          <w:kern w:val="3"/>
          <w:sz w:val="22"/>
          <w:szCs w:val="22"/>
          <w:lang w:val="en-US" w:eastAsia="en-US" w:bidi="en-US"/>
        </w:rPr>
        <w:t>,</w:t>
      </w:r>
    </w:p>
    <w:p w14:paraId="16E73954" w14:textId="77777777" w:rsidR="006C05A6" w:rsidRDefault="006C05A6" w:rsidP="006C05A6">
      <w:pPr>
        <w:widowControl w:val="0"/>
        <w:numPr>
          <w:ilvl w:val="0"/>
          <w:numId w:val="2"/>
        </w:numPr>
        <w:suppressAutoHyphens/>
        <w:autoSpaceDN w:val="0"/>
        <w:textAlignment w:val="baseline"/>
        <w:rPr>
          <w:rFonts w:ascii="Arial" w:eastAsia="Andale Sans UI" w:hAnsi="Arial" w:cs="Arial"/>
          <w:kern w:val="3"/>
          <w:sz w:val="22"/>
          <w:szCs w:val="22"/>
          <w:lang w:val="en-US" w:eastAsia="en-US" w:bidi="en-US"/>
        </w:rPr>
      </w:pPr>
      <w:proofErr w:type="spellStart"/>
      <w:r>
        <w:rPr>
          <w:rFonts w:ascii="Arial" w:eastAsia="Andale Sans UI" w:hAnsi="Arial" w:cs="Arial"/>
          <w:kern w:val="3"/>
          <w:sz w:val="22"/>
          <w:szCs w:val="22"/>
          <w:lang w:val="en-US" w:eastAsia="en-US" w:bidi="en-US"/>
        </w:rPr>
        <w:t>odgovara</w:t>
      </w:r>
      <w:proofErr w:type="spellEnd"/>
      <w:r>
        <w:rPr>
          <w:rFonts w:ascii="Arial" w:eastAsia="Andale Sans UI" w:hAnsi="Arial" w:cs="Arial"/>
          <w:kern w:val="3"/>
          <w:sz w:val="22"/>
          <w:szCs w:val="22"/>
          <w:lang w:val="en-US" w:eastAsia="en-US" w:bidi="en-US"/>
        </w:rPr>
        <w:t xml:space="preserve"> za </w:t>
      </w:r>
      <w:proofErr w:type="spellStart"/>
      <w:r>
        <w:rPr>
          <w:rFonts w:ascii="Arial" w:eastAsia="Andale Sans UI" w:hAnsi="Arial" w:cs="Arial"/>
          <w:kern w:val="3"/>
          <w:sz w:val="22"/>
          <w:szCs w:val="22"/>
          <w:lang w:val="en-US" w:eastAsia="en-US" w:bidi="en-US"/>
        </w:rPr>
        <w:t>zakonitost</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rada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financijsko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poslovanje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w:t>
      </w:r>
    </w:p>
    <w:p w14:paraId="3F8F1505" w14:textId="77777777" w:rsidR="006C05A6" w:rsidRDefault="006C05A6" w:rsidP="006C05A6">
      <w:pPr>
        <w:widowControl w:val="0"/>
        <w:numPr>
          <w:ilvl w:val="0"/>
          <w:numId w:val="2"/>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donosi Plan nabave Knjižnice za tekuću godinu,</w:t>
      </w:r>
    </w:p>
    <w:p w14:paraId="6F2641EC" w14:textId="77777777" w:rsidR="006C05A6" w:rsidRDefault="006C05A6" w:rsidP="006C05A6">
      <w:pPr>
        <w:widowControl w:val="0"/>
        <w:numPr>
          <w:ilvl w:val="0"/>
          <w:numId w:val="2"/>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odlučuje o stjecanju, otuđenju i opterećenju imovine čija pojedinačna vrijednost ne prelazi iznos od 70.000,00 kuna,</w:t>
      </w:r>
    </w:p>
    <w:p w14:paraId="29BBE429" w14:textId="77777777" w:rsidR="006C05A6" w:rsidRDefault="006C05A6" w:rsidP="006C05A6">
      <w:pPr>
        <w:widowControl w:val="0"/>
        <w:numPr>
          <w:ilvl w:val="0"/>
          <w:numId w:val="2"/>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predlaže Upravnom vijeću financijski plan te podnosi godišnji obračun, kao i druge izvještaje sukladno propisima,</w:t>
      </w:r>
    </w:p>
    <w:p w14:paraId="282CC240" w14:textId="77777777" w:rsidR="006C05A6" w:rsidRDefault="006C05A6" w:rsidP="006C05A6">
      <w:pPr>
        <w:widowControl w:val="0"/>
        <w:numPr>
          <w:ilvl w:val="0"/>
          <w:numId w:val="2"/>
        </w:numPr>
        <w:suppressAutoHyphens/>
        <w:autoSpaceDN w:val="0"/>
        <w:ind w:right="-288"/>
        <w:jc w:val="both"/>
        <w:textAlignment w:val="baseline"/>
        <w:rPr>
          <w:rFonts w:eastAsia="Andale Sans UI" w:cs="Tahoma"/>
          <w:kern w:val="3"/>
          <w:lang w:val="en-US" w:eastAsia="en-US" w:bidi="en-US"/>
        </w:rPr>
      </w:pPr>
      <w:r>
        <w:rPr>
          <w:rFonts w:ascii="Arial" w:eastAsia="Lucida Sans Unicode" w:hAnsi="Arial" w:cs="Arial"/>
          <w:kern w:val="3"/>
          <w:sz w:val="22"/>
          <w:szCs w:val="22"/>
          <w:lang w:eastAsia="zh-CN" w:bidi="hi-IN"/>
        </w:rPr>
        <w:t>predlaže Upravnom vijeću plan rada i razvitka Knjižnice te poduzima mjere za njihovo izvršavanje,</w:t>
      </w:r>
    </w:p>
    <w:p w14:paraId="5824E46B" w14:textId="77777777" w:rsidR="006C05A6" w:rsidRDefault="006C05A6" w:rsidP="006C05A6">
      <w:pPr>
        <w:widowControl w:val="0"/>
        <w:numPr>
          <w:ilvl w:val="0"/>
          <w:numId w:val="2"/>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podnosi Upravnom vijeću pisano izvješće o cjelokupnom poslovanju Knjižnice i ostvarenju programa najmanje jednom polugodišnje,</w:t>
      </w:r>
    </w:p>
    <w:p w14:paraId="1A5BCE8A" w14:textId="77777777" w:rsidR="006C05A6" w:rsidRDefault="006C05A6" w:rsidP="006C05A6">
      <w:pPr>
        <w:widowControl w:val="0"/>
        <w:numPr>
          <w:ilvl w:val="0"/>
          <w:numId w:val="2"/>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predlaže Upravnom vijeću unutarnje ustrojstvo i način rada Knjižnice,</w:t>
      </w:r>
    </w:p>
    <w:p w14:paraId="4F0F4CAA" w14:textId="77777777" w:rsidR="006C05A6" w:rsidRDefault="006C05A6" w:rsidP="006C05A6">
      <w:pPr>
        <w:widowControl w:val="0"/>
        <w:numPr>
          <w:ilvl w:val="0"/>
          <w:numId w:val="2"/>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predlaže Upravnom vijeću Statut i druge opće akte,</w:t>
      </w:r>
    </w:p>
    <w:p w14:paraId="18FCE901" w14:textId="77777777" w:rsidR="006C05A6" w:rsidRDefault="006C05A6" w:rsidP="006C05A6">
      <w:pPr>
        <w:widowControl w:val="0"/>
        <w:numPr>
          <w:ilvl w:val="0"/>
          <w:numId w:val="2"/>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donosi sve odluke u svezi s pravima i obvezama iz radnog odnosa radnika Knjižnice,</w:t>
      </w:r>
    </w:p>
    <w:p w14:paraId="39839DA3" w14:textId="77777777" w:rsidR="006C05A6" w:rsidRDefault="006C05A6" w:rsidP="006C05A6">
      <w:pPr>
        <w:widowControl w:val="0"/>
        <w:numPr>
          <w:ilvl w:val="0"/>
          <w:numId w:val="2"/>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provodi odluke osnivača, Upravnog vijeća i Stručnog vijeća Knjižnice,</w:t>
      </w:r>
    </w:p>
    <w:p w14:paraId="09433AA1" w14:textId="77777777" w:rsidR="006C05A6" w:rsidRDefault="006C05A6" w:rsidP="006C05A6">
      <w:pPr>
        <w:widowControl w:val="0"/>
        <w:numPr>
          <w:ilvl w:val="0"/>
          <w:numId w:val="2"/>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 xml:space="preserve">daje radnicima Knjižnice naloge za izvršavanje određenih poslova i zadataka, daje upute i koordinira njihov rad, </w:t>
      </w:r>
    </w:p>
    <w:p w14:paraId="732CDFBE" w14:textId="77777777" w:rsidR="006C05A6" w:rsidRDefault="006C05A6" w:rsidP="006C05A6">
      <w:pPr>
        <w:widowControl w:val="0"/>
        <w:numPr>
          <w:ilvl w:val="0"/>
          <w:numId w:val="2"/>
        </w:numPr>
        <w:suppressAutoHyphens/>
        <w:autoSpaceDN w:val="0"/>
        <w:ind w:right="-288"/>
        <w:jc w:val="both"/>
        <w:textAlignment w:val="baseline"/>
        <w:rPr>
          <w:rFonts w:eastAsia="Andale Sans UI" w:cs="Tahoma"/>
          <w:kern w:val="3"/>
          <w:lang w:val="en-US" w:eastAsia="en-US" w:bidi="en-US"/>
        </w:rPr>
      </w:pPr>
      <w:r>
        <w:rPr>
          <w:rFonts w:ascii="Arial" w:eastAsia="Lucida Sans Unicode" w:hAnsi="Arial" w:cs="Arial"/>
          <w:kern w:val="3"/>
          <w:sz w:val="22"/>
          <w:szCs w:val="22"/>
          <w:lang w:eastAsia="zh-CN" w:bidi="hi-IN"/>
        </w:rPr>
        <w:t>obavlja druge poslove predviđene zakonom, drugim propisima, ovim Statutom i općim aktima Knjižnice.</w:t>
      </w:r>
    </w:p>
    <w:p w14:paraId="1B907124" w14:textId="77777777" w:rsidR="006C05A6" w:rsidRDefault="006C05A6" w:rsidP="006C05A6">
      <w:pPr>
        <w:widowControl w:val="0"/>
        <w:suppressAutoHyphens/>
        <w:autoSpaceDN w:val="0"/>
        <w:ind w:right="-288"/>
        <w:jc w:val="both"/>
        <w:textAlignment w:val="baseline"/>
        <w:rPr>
          <w:rFonts w:ascii="Arial" w:eastAsia="Andale Sans UI" w:hAnsi="Arial" w:cs="Arial"/>
          <w:kern w:val="3"/>
          <w:sz w:val="22"/>
          <w:szCs w:val="22"/>
          <w:lang w:val="en-US" w:eastAsia="en-US" w:bidi="en-US"/>
        </w:rPr>
      </w:pPr>
    </w:p>
    <w:p w14:paraId="0F5121F6" w14:textId="77777777" w:rsidR="006C05A6" w:rsidRDefault="006C05A6" w:rsidP="006C05A6">
      <w:pPr>
        <w:widowControl w:val="0"/>
        <w:suppressAutoHyphens/>
        <w:autoSpaceDN w:val="0"/>
        <w:ind w:left="-284"/>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20.</w:t>
      </w:r>
    </w:p>
    <w:p w14:paraId="36909077"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6303049D"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Ravnatelja</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slučaju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njegove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odsutnosti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ili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spriječenosti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zamjenjuje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osoba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koju</w:t>
      </w:r>
      <w:proofErr w:type="spellEnd"/>
      <w:r>
        <w:rPr>
          <w:rFonts w:ascii="Arial" w:eastAsia="Andale Sans UI" w:hAnsi="Arial" w:cs="Arial"/>
          <w:kern w:val="3"/>
          <w:sz w:val="22"/>
          <w:szCs w:val="22"/>
          <w:lang w:val="en-US" w:eastAsia="en-US" w:bidi="en-US"/>
        </w:rPr>
        <w:t xml:space="preserve"> on za to </w:t>
      </w:r>
      <w:proofErr w:type="spellStart"/>
      <w:r>
        <w:rPr>
          <w:rFonts w:ascii="Arial" w:eastAsia="Andale Sans UI" w:hAnsi="Arial" w:cs="Arial"/>
          <w:kern w:val="3"/>
          <w:sz w:val="22"/>
          <w:szCs w:val="22"/>
          <w:lang w:val="en-US" w:eastAsia="en-US" w:bidi="en-US"/>
        </w:rPr>
        <w:t>ovlasti</w:t>
      </w:r>
      <w:proofErr w:type="spellEnd"/>
      <w:r>
        <w:rPr>
          <w:rFonts w:ascii="Arial" w:eastAsia="Andale Sans UI" w:hAnsi="Arial" w:cs="Arial"/>
          <w:kern w:val="3"/>
          <w:sz w:val="22"/>
          <w:szCs w:val="22"/>
          <w:lang w:val="en-US" w:eastAsia="en-US" w:bidi="en-US"/>
        </w:rPr>
        <w:t>.</w:t>
      </w:r>
    </w:p>
    <w:p w14:paraId="05D4DDA5"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5247B7EA"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246775F5" w14:textId="77777777" w:rsidR="006C05A6" w:rsidRDefault="006C05A6" w:rsidP="006C05A6">
      <w:pPr>
        <w:widowControl w:val="0"/>
        <w:suppressAutoHyphens/>
        <w:autoSpaceDN w:val="0"/>
        <w:ind w:left="-284"/>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lastRenderedPageBreak/>
        <w:t>Članak</w:t>
      </w:r>
      <w:proofErr w:type="spellEnd"/>
      <w:r>
        <w:rPr>
          <w:rFonts w:ascii="Arial" w:eastAsia="Andale Sans UI" w:hAnsi="Arial" w:cs="Arial"/>
          <w:kern w:val="3"/>
          <w:sz w:val="22"/>
          <w:szCs w:val="22"/>
          <w:lang w:val="en-US" w:eastAsia="en-US" w:bidi="en-US"/>
        </w:rPr>
        <w:t xml:space="preserve"> 21.</w:t>
      </w:r>
    </w:p>
    <w:p w14:paraId="30250BB3"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183EA7C0"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Ravnatelj</w:t>
      </w:r>
      <w:proofErr w:type="spellEnd"/>
      <w:r>
        <w:rPr>
          <w:rFonts w:ascii="Arial" w:eastAsia="Andale Sans UI" w:hAnsi="Arial" w:cs="Arial"/>
          <w:kern w:val="3"/>
          <w:sz w:val="22"/>
          <w:szCs w:val="22"/>
          <w:lang w:val="en-US" w:eastAsia="en-US" w:bidi="en-US"/>
        </w:rPr>
        <w:t xml:space="preserve"> ne </w:t>
      </w:r>
      <w:proofErr w:type="spellStart"/>
      <w:r>
        <w:rPr>
          <w:rFonts w:ascii="Arial" w:eastAsia="Andale Sans UI" w:hAnsi="Arial" w:cs="Arial"/>
          <w:kern w:val="3"/>
          <w:sz w:val="22"/>
          <w:szCs w:val="22"/>
          <w:lang w:val="en-US" w:eastAsia="en-US" w:bidi="en-US"/>
        </w:rPr>
        <w:t>može</w:t>
      </w:r>
      <w:proofErr w:type="spellEnd"/>
      <w:r>
        <w:rPr>
          <w:rFonts w:ascii="Arial" w:eastAsia="Andale Sans UI" w:hAnsi="Arial" w:cs="Arial"/>
          <w:kern w:val="3"/>
          <w:sz w:val="22"/>
          <w:szCs w:val="22"/>
          <w:lang w:val="en-US" w:eastAsia="en-US" w:bidi="en-US"/>
        </w:rPr>
        <w:t xml:space="preserve"> bez </w:t>
      </w:r>
      <w:proofErr w:type="spellStart"/>
      <w:r>
        <w:rPr>
          <w:rFonts w:ascii="Arial" w:eastAsia="Andale Sans UI" w:hAnsi="Arial" w:cs="Arial"/>
          <w:kern w:val="3"/>
          <w:sz w:val="22"/>
          <w:szCs w:val="22"/>
          <w:lang w:val="en-US" w:eastAsia="en-US" w:bidi="en-US"/>
        </w:rPr>
        <w:t>posebne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ovlasti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ili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osnivača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nastupiti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kao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druga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ugovorna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strana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s </w:t>
      </w:r>
      <w:proofErr w:type="spellStart"/>
      <w:r>
        <w:rPr>
          <w:rFonts w:ascii="Arial" w:eastAsia="Andale Sans UI" w:hAnsi="Arial" w:cs="Arial"/>
          <w:kern w:val="3"/>
          <w:sz w:val="22"/>
          <w:szCs w:val="22"/>
          <w:lang w:val="en-US" w:eastAsia="en-US" w:bidi="en-US"/>
        </w:rPr>
        <w:t>Knjižnicom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sklapati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ugovore</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svoje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ime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za </w:t>
      </w:r>
      <w:proofErr w:type="spellStart"/>
      <w:r>
        <w:rPr>
          <w:rFonts w:ascii="Arial" w:eastAsia="Andale Sans UI" w:hAnsi="Arial" w:cs="Arial"/>
          <w:kern w:val="3"/>
          <w:sz w:val="22"/>
          <w:szCs w:val="22"/>
          <w:lang w:val="en-US" w:eastAsia="en-US" w:bidi="en-US"/>
        </w:rPr>
        <w:t>svoj</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račun</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svoje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ime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za </w:t>
      </w:r>
      <w:proofErr w:type="spellStart"/>
      <w:r>
        <w:rPr>
          <w:rFonts w:ascii="Arial" w:eastAsia="Andale Sans UI" w:hAnsi="Arial" w:cs="Arial"/>
          <w:kern w:val="3"/>
          <w:sz w:val="22"/>
          <w:szCs w:val="22"/>
          <w:lang w:val="en-US" w:eastAsia="en-US" w:bidi="en-US"/>
        </w:rPr>
        <w:t>račun</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drugih</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osoba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ili</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ime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za </w:t>
      </w:r>
      <w:proofErr w:type="spellStart"/>
      <w:r>
        <w:rPr>
          <w:rFonts w:ascii="Arial" w:eastAsia="Andale Sans UI" w:hAnsi="Arial" w:cs="Arial"/>
          <w:kern w:val="3"/>
          <w:sz w:val="22"/>
          <w:szCs w:val="22"/>
          <w:lang w:val="en-US" w:eastAsia="en-US" w:bidi="en-US"/>
        </w:rPr>
        <w:t>račun</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drugih</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osoba</w:t>
      </w:r>
      <w:proofErr w:type="spellEnd"/>
      <w:r>
        <w:rPr>
          <w:rFonts w:ascii="Arial" w:eastAsia="Andale Sans UI" w:hAnsi="Arial" w:cs="Arial"/>
          <w:kern w:val="3"/>
          <w:sz w:val="22"/>
          <w:szCs w:val="22"/>
          <w:lang w:val="en-US" w:eastAsia="en-US" w:bidi="en-US"/>
        </w:rPr>
        <w:t>.</w:t>
      </w:r>
    </w:p>
    <w:p w14:paraId="36B61C6F"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036DA432"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22.</w:t>
      </w:r>
    </w:p>
    <w:p w14:paraId="2040CBC9"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70D6ABA5" w14:textId="77777777" w:rsidR="006C05A6" w:rsidRDefault="006C05A6" w:rsidP="006C05A6">
      <w:pPr>
        <w:widowControl w:val="0"/>
        <w:suppressAutoHyphens/>
        <w:autoSpaceDN w:val="0"/>
        <w:ind w:left="-284" w:firstLine="644"/>
        <w:jc w:val="both"/>
        <w:textAlignment w:val="baseline"/>
        <w:rPr>
          <w:rFonts w:eastAsia="Andale Sans UI" w:cs="Tahoma"/>
          <w:kern w:val="3"/>
          <w:lang w:val="en-US" w:eastAsia="en-US" w:bidi="en-US"/>
        </w:rPr>
      </w:pPr>
      <w:r>
        <w:rPr>
          <w:rFonts w:ascii="Arial" w:eastAsia="Lucida Sans Unicode" w:hAnsi="Arial" w:cs="Arial"/>
          <w:color w:val="FF0000"/>
          <w:kern w:val="3"/>
          <w:sz w:val="22"/>
          <w:szCs w:val="22"/>
          <w:lang w:eastAsia="zh-CN" w:bidi="hi-IN"/>
        </w:rPr>
        <w:t xml:space="preserve">  </w:t>
      </w:r>
      <w:r>
        <w:rPr>
          <w:rFonts w:ascii="Arial" w:eastAsia="Lucida Sans Unicode" w:hAnsi="Arial" w:cs="Arial"/>
          <w:kern w:val="3"/>
          <w:sz w:val="22"/>
          <w:szCs w:val="22"/>
          <w:lang w:eastAsia="zh-CN" w:bidi="hi-IN"/>
        </w:rPr>
        <w:t xml:space="preserve">Za ravnatelja Knjižnice može se, na temelju predloženog četverogodišnjeg plana rada, imenovati osoba koja:   </w:t>
      </w:r>
    </w:p>
    <w:p w14:paraId="7683B9AC" w14:textId="77777777" w:rsidR="006C05A6" w:rsidRDefault="006C05A6" w:rsidP="006C05A6">
      <w:pPr>
        <w:widowControl w:val="0"/>
        <w:numPr>
          <w:ilvl w:val="0"/>
          <w:numId w:val="2"/>
        </w:numPr>
        <w:suppressAutoHyphens/>
        <w:autoSpaceDN w:val="0"/>
        <w:jc w:val="both"/>
        <w:textAlignment w:val="baseline"/>
        <w:rPr>
          <w:rFonts w:eastAsia="Andale Sans UI" w:cs="Tahoma"/>
          <w:kern w:val="3"/>
          <w:lang w:val="en-US" w:eastAsia="en-US" w:bidi="en-US"/>
        </w:rPr>
      </w:pPr>
      <w:r>
        <w:rPr>
          <w:rFonts w:ascii="Arial" w:eastAsia="Lucida Sans Unicode" w:hAnsi="Arial" w:cs="Arial"/>
          <w:kern w:val="3"/>
          <w:sz w:val="22"/>
          <w:szCs w:val="22"/>
          <w:lang w:eastAsia="zh-CN" w:bidi="hi-IN"/>
        </w:rPr>
        <w:t xml:space="preserve">ima završen diplomski sveučilišni studij ili integrirani preddiplomski i diplomski sveučilišni studij ili </w:t>
      </w:r>
      <w:bookmarkStart w:id="0" w:name="_Hlk5028928"/>
      <w:r>
        <w:rPr>
          <w:rFonts w:ascii="Arial" w:eastAsia="Lucida Sans Unicode" w:hAnsi="Arial" w:cs="Arial"/>
          <w:kern w:val="3"/>
          <w:sz w:val="22"/>
          <w:szCs w:val="22"/>
          <w:lang w:eastAsia="zh-CN" w:bidi="hi-IN"/>
        </w:rPr>
        <w:t>specijalistički diplomski stručni studij ili s njim izjednačen studij,</w:t>
      </w:r>
      <w:bookmarkEnd w:id="0"/>
    </w:p>
    <w:p w14:paraId="3676E882" w14:textId="77777777" w:rsidR="006C05A6" w:rsidRDefault="006C05A6" w:rsidP="006C05A6">
      <w:pPr>
        <w:widowControl w:val="0"/>
        <w:numPr>
          <w:ilvl w:val="0"/>
          <w:numId w:val="2"/>
        </w:numPr>
        <w:suppressAutoHyphens/>
        <w:autoSpaceDN w:val="0"/>
        <w:ind w:right="-288"/>
        <w:jc w:val="both"/>
        <w:textAlignment w:val="baseline"/>
        <w:rPr>
          <w:rFonts w:eastAsia="Andale Sans UI" w:cs="Tahoma"/>
          <w:kern w:val="3"/>
          <w:lang w:val="en-US" w:eastAsia="en-US" w:bidi="en-US"/>
        </w:rPr>
      </w:pPr>
      <w:r>
        <w:rPr>
          <w:rFonts w:ascii="Arial" w:eastAsia="Lucida Sans Unicode" w:hAnsi="Arial" w:cs="Arial"/>
          <w:kern w:val="3"/>
          <w:sz w:val="22"/>
          <w:szCs w:val="22"/>
          <w:lang w:eastAsia="zh-CN" w:bidi="hi-IN"/>
        </w:rPr>
        <w:t>ima položen stručni knjižničarski ispit,</w:t>
      </w:r>
    </w:p>
    <w:p w14:paraId="0AC281CC" w14:textId="77777777" w:rsidR="006C05A6" w:rsidRDefault="006C05A6" w:rsidP="006C05A6">
      <w:pPr>
        <w:widowControl w:val="0"/>
        <w:numPr>
          <w:ilvl w:val="0"/>
          <w:numId w:val="2"/>
        </w:numPr>
        <w:suppressAutoHyphens/>
        <w:autoSpaceDN w:val="0"/>
        <w:ind w:right="-288"/>
        <w:jc w:val="both"/>
        <w:textAlignment w:val="baseline"/>
        <w:rPr>
          <w:rFonts w:eastAsia="Andale Sans UI" w:cs="Tahoma"/>
          <w:kern w:val="3"/>
          <w:lang w:val="en-US" w:eastAsia="en-US" w:bidi="en-US"/>
        </w:rPr>
      </w:pPr>
      <w:r>
        <w:rPr>
          <w:rFonts w:ascii="Arial" w:eastAsia="Lucida Sans Unicode" w:hAnsi="Arial" w:cs="Arial"/>
          <w:kern w:val="3"/>
          <w:sz w:val="22"/>
          <w:szCs w:val="22"/>
          <w:lang w:eastAsia="zh-CN" w:bidi="hi-IN"/>
        </w:rPr>
        <w:t>ima najmanje pet godina rada u knjižnici,</w:t>
      </w:r>
    </w:p>
    <w:p w14:paraId="62FA15EC" w14:textId="77777777" w:rsidR="006C05A6" w:rsidRDefault="006C05A6" w:rsidP="006C05A6">
      <w:pPr>
        <w:widowControl w:val="0"/>
        <w:numPr>
          <w:ilvl w:val="0"/>
          <w:numId w:val="2"/>
        </w:numPr>
        <w:suppressAutoHyphens/>
        <w:autoSpaceDN w:val="0"/>
        <w:ind w:right="-288"/>
        <w:jc w:val="both"/>
        <w:textAlignment w:val="baseline"/>
        <w:rPr>
          <w:rFonts w:eastAsia="Andale Sans UI" w:cs="Tahoma"/>
          <w:kern w:val="3"/>
          <w:lang w:val="en-US" w:eastAsia="en-US" w:bidi="en-US"/>
        </w:rPr>
      </w:pPr>
      <w:r>
        <w:rPr>
          <w:rFonts w:ascii="Arial" w:eastAsia="Lucida Sans Unicode" w:hAnsi="Arial" w:cs="Arial"/>
          <w:kern w:val="3"/>
          <w:sz w:val="22"/>
          <w:szCs w:val="22"/>
          <w:lang w:eastAsia="zh-CN" w:bidi="hi-IN"/>
        </w:rPr>
        <w:t>se odlikuje stručnim, radnim i organizacijskim sposobnostima.</w:t>
      </w:r>
    </w:p>
    <w:p w14:paraId="2F27DC05" w14:textId="77777777" w:rsidR="006C05A6" w:rsidRDefault="006C05A6" w:rsidP="006C05A6">
      <w:pPr>
        <w:widowControl w:val="0"/>
        <w:suppressAutoHyphens/>
        <w:autoSpaceDN w:val="0"/>
        <w:ind w:right="-288" w:firstLine="360"/>
        <w:jc w:val="both"/>
        <w:textAlignment w:val="baseline"/>
        <w:rPr>
          <w:rFonts w:eastAsia="Andale Sans UI" w:cs="Tahoma"/>
          <w:kern w:val="3"/>
          <w:lang w:val="en-US" w:eastAsia="en-US" w:bidi="en-US"/>
        </w:rPr>
      </w:pPr>
      <w:r>
        <w:rPr>
          <w:rFonts w:ascii="Arial" w:eastAsia="Lucida Sans Unicode" w:hAnsi="Arial" w:cs="Arial"/>
          <w:kern w:val="3"/>
          <w:sz w:val="22"/>
          <w:szCs w:val="22"/>
          <w:lang w:eastAsia="zh-CN" w:bidi="hi-IN"/>
        </w:rPr>
        <w:t xml:space="preserve">   Odluku o raspisivanju javnog natječaja za izbor ravnatelja donosi Upravno vijeće najkasnije 3 (tri) mjeseca prije isteka mandata ravnatelja.</w:t>
      </w:r>
    </w:p>
    <w:p w14:paraId="27308B21" w14:textId="77777777" w:rsidR="006C05A6" w:rsidRDefault="006C05A6" w:rsidP="006C05A6">
      <w:pPr>
        <w:widowControl w:val="0"/>
        <w:suppressAutoHyphens/>
        <w:autoSpaceDN w:val="0"/>
        <w:ind w:right="-288" w:firstLine="360"/>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 xml:space="preserve">    Javni natječaj objavljuje se u dnevnom tisku i na internetskim stranicama Knjižnice. </w:t>
      </w:r>
    </w:p>
    <w:p w14:paraId="0C562644" w14:textId="77777777" w:rsidR="006C05A6" w:rsidRDefault="006C05A6" w:rsidP="006C05A6">
      <w:pPr>
        <w:widowControl w:val="0"/>
        <w:suppressAutoHyphens/>
        <w:autoSpaceDN w:val="0"/>
        <w:ind w:right="-288" w:firstLine="360"/>
        <w:jc w:val="both"/>
        <w:textAlignment w:val="baseline"/>
        <w:rPr>
          <w:rFonts w:eastAsia="Andale Sans UI" w:cs="Tahoma"/>
          <w:kern w:val="3"/>
          <w:lang w:val="en-US" w:eastAsia="en-US" w:bidi="en-US"/>
        </w:rPr>
      </w:pPr>
      <w:r>
        <w:rPr>
          <w:rFonts w:ascii="Arial" w:eastAsia="Lucida Sans Unicode" w:hAnsi="Arial" w:cs="Arial"/>
          <w:kern w:val="3"/>
          <w:sz w:val="22"/>
          <w:szCs w:val="22"/>
          <w:lang w:eastAsia="zh-CN" w:bidi="hi-IN"/>
        </w:rPr>
        <w:t xml:space="preserve">    Odluku o imenovanju i razrješenju ravnatelja donosi Gradsko vijeće, na prijedlog Upravnog vijeća.</w:t>
      </w:r>
    </w:p>
    <w:p w14:paraId="6006B7CC" w14:textId="77777777" w:rsidR="006C05A6" w:rsidRDefault="006C05A6" w:rsidP="006C05A6">
      <w:pPr>
        <w:widowControl w:val="0"/>
        <w:suppressAutoHyphens/>
        <w:autoSpaceDN w:val="0"/>
        <w:ind w:right="-288" w:firstLine="360"/>
        <w:jc w:val="both"/>
        <w:textAlignment w:val="baseline"/>
        <w:rPr>
          <w:rFonts w:eastAsia="Andale Sans UI" w:cs="Tahoma"/>
          <w:kern w:val="3"/>
          <w:lang w:val="en-US" w:eastAsia="en-US" w:bidi="en-US"/>
        </w:rPr>
      </w:pPr>
      <w:r>
        <w:rPr>
          <w:rFonts w:ascii="Arial" w:eastAsia="Lucida Sans Unicode" w:hAnsi="Arial" w:cs="Arial"/>
          <w:kern w:val="3"/>
          <w:sz w:val="22"/>
          <w:szCs w:val="22"/>
          <w:lang w:eastAsia="zh-CN" w:bidi="hi-IN"/>
        </w:rPr>
        <w:t xml:space="preserve">    Ravnatelj se imenuje na vrijeme od 4 (četiri) godine. Ista osoba može biti ponovno imenovana za ravnatelja.</w:t>
      </w:r>
    </w:p>
    <w:p w14:paraId="7CC5F6AE" w14:textId="77777777" w:rsidR="006C05A6" w:rsidRDefault="006C05A6" w:rsidP="006C05A6">
      <w:pPr>
        <w:widowControl w:val="0"/>
        <w:suppressAutoHyphens/>
        <w:autoSpaceDN w:val="0"/>
        <w:jc w:val="both"/>
        <w:textAlignment w:val="baseline"/>
        <w:rPr>
          <w:rFonts w:ascii="Arial" w:eastAsia="Andale Sans UI" w:hAnsi="Arial" w:cs="Arial"/>
          <w:kern w:val="3"/>
          <w:sz w:val="22"/>
          <w:szCs w:val="22"/>
          <w:lang w:val="en-US" w:eastAsia="en-US" w:bidi="en-US"/>
        </w:rPr>
      </w:pPr>
    </w:p>
    <w:p w14:paraId="51956ECA" w14:textId="77777777" w:rsidR="006C05A6" w:rsidRDefault="006C05A6" w:rsidP="006C05A6">
      <w:pPr>
        <w:widowControl w:val="0"/>
        <w:suppressAutoHyphens/>
        <w:autoSpaceDN w:val="0"/>
        <w:jc w:val="center"/>
        <w:textAlignment w:val="baseline"/>
        <w:rPr>
          <w:rFonts w:ascii="Arial" w:eastAsia="Andale Sans UI" w:hAnsi="Arial" w:cs="Arial"/>
          <w:kern w:val="3"/>
          <w:sz w:val="22"/>
          <w:szCs w:val="22"/>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23.</w:t>
      </w:r>
    </w:p>
    <w:p w14:paraId="6CC825B4" w14:textId="77777777" w:rsidR="006C05A6" w:rsidRDefault="006C05A6" w:rsidP="006C05A6">
      <w:pPr>
        <w:widowControl w:val="0"/>
        <w:suppressAutoHyphens/>
        <w:autoSpaceDN w:val="0"/>
        <w:jc w:val="center"/>
        <w:textAlignment w:val="baseline"/>
        <w:rPr>
          <w:rFonts w:ascii="Arial" w:eastAsia="Andale Sans UI" w:hAnsi="Arial" w:cs="Arial"/>
          <w:kern w:val="3"/>
          <w:sz w:val="22"/>
          <w:szCs w:val="22"/>
          <w:lang w:val="en-US" w:eastAsia="en-US" w:bidi="en-US"/>
        </w:rPr>
      </w:pPr>
    </w:p>
    <w:p w14:paraId="555B60ED" w14:textId="77777777" w:rsidR="006C05A6" w:rsidRDefault="006C05A6" w:rsidP="006C05A6">
      <w:pPr>
        <w:widowControl w:val="0"/>
        <w:suppressAutoHyphens/>
        <w:autoSpaceDN w:val="0"/>
        <w:ind w:right="-288" w:firstLine="706"/>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Ako se na raspisani javni natječaj nitko ne prijavi ili nitko od prijavljenih kandidata ne bude imenovan, javni natječaj će se ponoviti.</w:t>
      </w:r>
    </w:p>
    <w:p w14:paraId="2DA24BBA" w14:textId="77777777" w:rsidR="006C05A6" w:rsidRDefault="006C05A6" w:rsidP="006C05A6">
      <w:pPr>
        <w:widowControl w:val="0"/>
        <w:suppressAutoHyphens/>
        <w:autoSpaceDN w:val="0"/>
        <w:ind w:right="-288" w:firstLine="706"/>
        <w:jc w:val="both"/>
        <w:textAlignment w:val="baseline"/>
        <w:rPr>
          <w:rFonts w:ascii="Arial" w:eastAsia="Andale Sans UI" w:hAnsi="Arial" w:cs="Arial"/>
          <w:kern w:val="3"/>
          <w:sz w:val="22"/>
          <w:szCs w:val="22"/>
          <w:lang w:val="en-US" w:eastAsia="en-US" w:bidi="en-US"/>
        </w:rPr>
      </w:pPr>
      <w:proofErr w:type="spellStart"/>
      <w:r>
        <w:rPr>
          <w:rFonts w:ascii="Arial" w:eastAsia="Andale Sans UI" w:hAnsi="Arial" w:cs="Arial"/>
          <w:kern w:val="3"/>
          <w:sz w:val="22"/>
          <w:szCs w:val="22"/>
          <w:lang w:val="en-US" w:eastAsia="en-US" w:bidi="en-US"/>
        </w:rPr>
        <w:t>Ako</w:t>
      </w:r>
      <w:proofErr w:type="spellEnd"/>
      <w:r>
        <w:rPr>
          <w:rFonts w:ascii="Arial" w:eastAsia="Andale Sans UI" w:hAnsi="Arial" w:cs="Arial"/>
          <w:kern w:val="3"/>
          <w:sz w:val="22"/>
          <w:szCs w:val="22"/>
          <w:lang w:val="en-US" w:eastAsia="en-US" w:bidi="en-US"/>
        </w:rPr>
        <w:t xml:space="preserve"> se </w:t>
      </w:r>
      <w:proofErr w:type="spellStart"/>
      <w:r>
        <w:rPr>
          <w:rFonts w:ascii="Arial" w:eastAsia="Andale Sans UI" w:hAnsi="Arial" w:cs="Arial"/>
          <w:kern w:val="3"/>
          <w:sz w:val="22"/>
          <w:szCs w:val="22"/>
          <w:lang w:val="en-US" w:eastAsia="en-US" w:bidi="en-US"/>
        </w:rPr>
        <w: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ponovljeni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natječaj</w:t>
      </w:r>
      <w:proofErr w:type="spellEnd"/>
      <w:r>
        <w:rPr>
          <w:rFonts w:ascii="Arial" w:eastAsia="Andale Sans UI" w:hAnsi="Arial" w:cs="Arial"/>
          <w:kern w:val="3"/>
          <w:sz w:val="22"/>
          <w:szCs w:val="22"/>
          <w:lang w:val="en-US" w:eastAsia="en-US" w:bidi="en-US"/>
        </w:rPr>
        <w:t xml:space="preserve"> ne </w:t>
      </w:r>
      <w:proofErr w:type="spellStart"/>
      <w:r>
        <w:rPr>
          <w:rFonts w:ascii="Arial" w:eastAsia="Andale Sans UI" w:hAnsi="Arial" w:cs="Arial"/>
          <w:kern w:val="3"/>
          <w:sz w:val="22"/>
          <w:szCs w:val="22"/>
          <w:lang w:val="en-US" w:eastAsia="en-US" w:bidi="en-US"/>
        </w:rPr>
        <w:t>javi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osoba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koja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ima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propisane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uvjete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iz</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članka</w:t>
      </w:r>
      <w:proofErr w:type="spellEnd"/>
      <w:r>
        <w:rPr>
          <w:rFonts w:ascii="Arial" w:eastAsia="Andale Sans UI" w:hAnsi="Arial" w:cs="Arial"/>
          <w:kern w:val="3"/>
          <w:sz w:val="22"/>
          <w:szCs w:val="22"/>
          <w:lang w:val="en-US" w:eastAsia="en-US" w:bidi="en-US"/>
        </w:rPr>
        <w:t xml:space="preserve"> 22. </w:t>
      </w:r>
      <w:proofErr w:type="spellStart"/>
      <w:r>
        <w:rPr>
          <w:rFonts w:ascii="Arial" w:eastAsia="Andale Sans UI" w:hAnsi="Arial" w:cs="Arial"/>
          <w:kern w:val="3"/>
          <w:sz w:val="22"/>
          <w:szCs w:val="22"/>
          <w:lang w:val="en-US" w:eastAsia="en-US" w:bidi="en-US"/>
        </w:rPr>
        <w:t>stavka</w:t>
      </w:r>
      <w:proofErr w:type="spellEnd"/>
      <w:r>
        <w:rPr>
          <w:rFonts w:ascii="Arial" w:eastAsia="Andale Sans UI" w:hAnsi="Arial" w:cs="Arial"/>
          <w:kern w:val="3"/>
          <w:sz w:val="22"/>
          <w:szCs w:val="22"/>
          <w:lang w:val="en-US" w:eastAsia="en-US" w:bidi="en-US"/>
        </w:rPr>
        <w:t xml:space="preserve"> 1. </w:t>
      </w:r>
      <w:proofErr w:type="spellStart"/>
      <w:r>
        <w:rPr>
          <w:rFonts w:ascii="Arial" w:eastAsia="Andale Sans UI" w:hAnsi="Arial" w:cs="Arial"/>
          <w:kern w:val="3"/>
          <w:sz w:val="22"/>
          <w:szCs w:val="22"/>
          <w:lang w:val="en-US" w:eastAsia="en-US" w:bidi="en-US"/>
        </w:rPr>
        <w:t>ovoga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Statuta</w:t>
      </w:r>
      <w:proofErr w:type="spellEnd"/>
      <w:r>
        <w:rPr>
          <w:rFonts w:ascii="Arial" w:eastAsia="Andale Sans UI" w:hAnsi="Arial" w:cs="Arial"/>
          <w:kern w:val="3"/>
          <w:sz w:val="22"/>
          <w:szCs w:val="22"/>
          <w:lang w:val="en-US" w:eastAsia="en-US" w:bidi="en-US"/>
        </w:rPr>
        <w:t xml:space="preserve">, za </w:t>
      </w:r>
      <w:proofErr w:type="spellStart"/>
      <w:r>
        <w:rPr>
          <w:rFonts w:ascii="Arial" w:eastAsia="Andale Sans UI" w:hAnsi="Arial" w:cs="Arial"/>
          <w:kern w:val="3"/>
          <w:sz w:val="22"/>
          <w:szCs w:val="22"/>
          <w:lang w:val="en-US" w:eastAsia="en-US" w:bidi="en-US"/>
        </w:rPr>
        <w:t>ravnatelja</w:t>
      </w:r>
      <w:proofErr w:type="spellEnd"/>
      <w:r>
        <w:rPr>
          <w:rFonts w:ascii="Arial" w:eastAsia="Andale Sans UI" w:hAnsi="Arial" w:cs="Arial"/>
          <w:kern w:val="3"/>
          <w:sz w:val="22"/>
          <w:szCs w:val="22"/>
          <w:lang w:val="en-US" w:eastAsia="en-US" w:bidi="en-US"/>
        </w:rPr>
        <w:t xml:space="preserve"> se </w:t>
      </w:r>
      <w:proofErr w:type="spellStart"/>
      <w:r>
        <w:rPr>
          <w:rFonts w:ascii="Arial" w:eastAsia="Andale Sans UI" w:hAnsi="Arial" w:cs="Arial"/>
          <w:kern w:val="3"/>
          <w:sz w:val="22"/>
          <w:szCs w:val="22"/>
          <w:lang w:val="en-US" w:eastAsia="en-US" w:bidi="en-US"/>
        </w:rPr>
        <w:t>može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temelju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predloženoga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četverogodišnjeg</w:t>
      </w:r>
      <w:proofErr w:type="spellEnd"/>
      <w:r>
        <w:rPr>
          <w:rFonts w:ascii="Arial" w:eastAsia="Andale Sans UI" w:hAnsi="Arial" w:cs="Arial"/>
          <w:kern w:val="3"/>
          <w:sz w:val="22"/>
          <w:szCs w:val="22"/>
          <w:lang w:val="en-US" w:eastAsia="en-US" w:bidi="en-US"/>
        </w:rPr>
        <w:t xml:space="preserve"> plana </w:t>
      </w:r>
      <w:proofErr w:type="spellStart"/>
      <w:r>
        <w:rPr>
          <w:rFonts w:ascii="Arial" w:eastAsia="Andale Sans UI" w:hAnsi="Arial" w:cs="Arial"/>
          <w:kern w:val="3"/>
          <w:sz w:val="22"/>
          <w:szCs w:val="22"/>
          <w:lang w:val="en-US" w:eastAsia="en-US" w:bidi="en-US"/>
        </w:rPr>
        <w:t>rada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imenovati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osoba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koja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ima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završen</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diplomski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sveučilišni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studij</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ili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integrirani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preddiplomski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diplomski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sveučilišni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studij</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ili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specijalistički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diplomski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stručni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studij</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ili</w:t>
      </w:r>
      <w:proofErr w:type="spellEnd"/>
      <w:r>
        <w:rPr>
          <w:rFonts w:ascii="Arial" w:eastAsia="Andale Sans UI" w:hAnsi="Arial" w:cs="Arial"/>
          <w:kern w:val="3"/>
          <w:sz w:val="22"/>
          <w:szCs w:val="22"/>
          <w:lang w:val="en-US" w:eastAsia="en-US" w:bidi="en-US"/>
        </w:rPr>
        <w:t xml:space="preserve"> s </w:t>
      </w:r>
      <w:proofErr w:type="spellStart"/>
      <w:r>
        <w:rPr>
          <w:rFonts w:ascii="Arial" w:eastAsia="Andale Sans UI" w:hAnsi="Arial" w:cs="Arial"/>
          <w:kern w:val="3"/>
          <w:sz w:val="22"/>
          <w:szCs w:val="22"/>
          <w:lang w:val="en-US" w:eastAsia="en-US" w:bidi="en-US"/>
        </w:rPr>
        <w:t>njim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izjednačen</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studij</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uz</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uvjet</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polaganja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stručnog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knjižničarskog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ispita</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roku</w:t>
      </w:r>
      <w:proofErr w:type="spellEnd"/>
      <w:r>
        <w:rPr>
          <w:rFonts w:ascii="Arial" w:eastAsia="Andale Sans UI" w:hAnsi="Arial" w:cs="Arial"/>
          <w:kern w:val="3"/>
          <w:sz w:val="22"/>
          <w:szCs w:val="22"/>
          <w:lang w:val="en-US" w:eastAsia="en-US" w:bidi="en-US"/>
        </w:rPr>
        <w:t xml:space="preserve"> od tri </w:t>
      </w:r>
      <w:proofErr w:type="spellStart"/>
      <w:r>
        <w:rPr>
          <w:rFonts w:ascii="Arial" w:eastAsia="Andale Sans UI" w:hAnsi="Arial" w:cs="Arial"/>
          <w:kern w:val="3"/>
          <w:sz w:val="22"/>
          <w:szCs w:val="22"/>
          <w:lang w:val="en-US" w:eastAsia="en-US" w:bidi="en-US"/>
        </w:rPr>
        <w:t>godine</w:t>
      </w:r>
      <w:proofErr w:type="spellEnd"/>
      <w:r>
        <w:rPr>
          <w:rFonts w:ascii="Arial" w:eastAsia="Andale Sans UI" w:hAnsi="Arial" w:cs="Arial"/>
          <w:kern w:val="3"/>
          <w:sz w:val="22"/>
          <w:szCs w:val="22"/>
          <w:lang w:val="en-US" w:eastAsia="en-US" w:bidi="en-US"/>
        </w:rPr>
        <w:t xml:space="preserve"> od dana </w:t>
      </w:r>
      <w:proofErr w:type="spellStart"/>
      <w:r>
        <w:rPr>
          <w:rFonts w:ascii="Arial" w:eastAsia="Andale Sans UI" w:hAnsi="Arial" w:cs="Arial"/>
          <w:kern w:val="3"/>
          <w:sz w:val="22"/>
          <w:szCs w:val="22"/>
          <w:lang w:val="en-US" w:eastAsia="en-US" w:bidi="en-US"/>
        </w:rPr>
        <w:t>imenovanja</w:t>
      </w:r>
      <w:proofErr w:type="spellEnd"/>
      <w:r>
        <w:rPr>
          <w:rFonts w:ascii="Arial" w:eastAsia="Andale Sans UI" w:hAnsi="Arial" w:cs="Arial"/>
          <w:kern w:val="3"/>
          <w:sz w:val="22"/>
          <w:szCs w:val="22"/>
          <w:lang w:val="en-US" w:eastAsia="en-US" w:bidi="en-US"/>
        </w:rPr>
        <w:t>.</w:t>
      </w:r>
    </w:p>
    <w:p w14:paraId="463FDA10" w14:textId="77777777" w:rsidR="006C05A6" w:rsidRDefault="006C05A6" w:rsidP="006C05A6">
      <w:pPr>
        <w:widowControl w:val="0"/>
        <w:suppressAutoHyphens/>
        <w:autoSpaceDN w:val="0"/>
        <w:ind w:right="-288" w:firstLine="706"/>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Do imenovanja ravnatelja Knjižnice na temelju ponovljenog javnog natječaja, Gradsko vijeće imenovat će vršitelja dužnosti ravnatelja, ali najduže do godinu dana.</w:t>
      </w:r>
    </w:p>
    <w:p w14:paraId="1A9D7A32" w14:textId="77777777" w:rsidR="006C05A6" w:rsidRDefault="006C05A6" w:rsidP="006C05A6">
      <w:pPr>
        <w:widowControl w:val="0"/>
        <w:suppressAutoHyphens/>
        <w:autoSpaceDN w:val="0"/>
        <w:ind w:right="-288" w:firstLine="706"/>
        <w:jc w:val="both"/>
        <w:textAlignment w:val="baseline"/>
        <w:rPr>
          <w:rFonts w:eastAsia="Andale Sans UI" w:cs="Tahoma"/>
          <w:kern w:val="3"/>
          <w:lang w:val="en-US" w:eastAsia="en-US" w:bidi="en-US"/>
        </w:rPr>
      </w:pPr>
      <w:r>
        <w:rPr>
          <w:rFonts w:ascii="Arial" w:eastAsia="Lucida Sans Unicode" w:hAnsi="Arial" w:cs="Arial"/>
          <w:kern w:val="3"/>
          <w:sz w:val="22"/>
          <w:szCs w:val="22"/>
          <w:lang w:eastAsia="zh-CN" w:bidi="hi-IN"/>
        </w:rPr>
        <w:t>Za vršitelja dužnosti ravnatelja Knjižnice može se, bez provođenja javnog natječaja, imenovati osobu koja ima obrazovanje propisano odredbom stavka 2. ovoga članka, a na tu dužnost može se imenovati i osoba koja nije radnik Knjižnice.</w:t>
      </w:r>
    </w:p>
    <w:p w14:paraId="26659699" w14:textId="77777777" w:rsidR="006C05A6" w:rsidRDefault="006C05A6" w:rsidP="006C05A6">
      <w:pPr>
        <w:widowControl w:val="0"/>
        <w:suppressAutoHyphens/>
        <w:autoSpaceDN w:val="0"/>
        <w:textAlignment w:val="baseline"/>
        <w:rPr>
          <w:rFonts w:ascii="Arial" w:eastAsia="Andale Sans UI" w:hAnsi="Arial" w:cs="Arial"/>
          <w:kern w:val="3"/>
          <w:sz w:val="22"/>
          <w:szCs w:val="22"/>
          <w:lang w:val="en-US" w:eastAsia="en-US" w:bidi="en-US"/>
        </w:rPr>
      </w:pPr>
    </w:p>
    <w:p w14:paraId="224F3B88" w14:textId="77777777" w:rsidR="006C05A6" w:rsidRDefault="006C05A6" w:rsidP="006C05A6">
      <w:pPr>
        <w:widowControl w:val="0"/>
        <w:suppressAutoHyphens/>
        <w:autoSpaceDN w:val="0"/>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24.</w:t>
      </w:r>
    </w:p>
    <w:p w14:paraId="54ABA2FA"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5798311A" w14:textId="77777777" w:rsidR="006C05A6" w:rsidRDefault="006C05A6" w:rsidP="006C05A6">
      <w:pPr>
        <w:widowControl w:val="0"/>
        <w:suppressAutoHyphens/>
        <w:autoSpaceDN w:val="0"/>
        <w:ind w:left="-284" w:firstLine="284"/>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Ravnatelj</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može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biti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razriješen</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prije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isteka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vremena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koje</w:t>
      </w:r>
      <w:proofErr w:type="spellEnd"/>
      <w:r>
        <w:rPr>
          <w:rFonts w:ascii="Arial" w:eastAsia="Andale Sans UI" w:hAnsi="Arial" w:cs="Arial"/>
          <w:kern w:val="3"/>
          <w:sz w:val="22"/>
          <w:szCs w:val="22"/>
          <w:lang w:val="en-US" w:eastAsia="en-US" w:bidi="en-US"/>
        </w:rPr>
        <w:t xml:space="preserve"> je </w:t>
      </w:r>
      <w:proofErr w:type="spellStart"/>
      <w:r>
        <w:rPr>
          <w:rFonts w:ascii="Arial" w:eastAsia="Andale Sans UI" w:hAnsi="Arial" w:cs="Arial"/>
          <w:kern w:val="3"/>
          <w:sz w:val="22"/>
          <w:szCs w:val="22"/>
          <w:lang w:val="en-US" w:eastAsia="en-US" w:bidi="en-US"/>
        </w:rPr>
        <w:t>imenovan</w:t>
      </w:r>
      <w:proofErr w:type="spellEnd"/>
      <w:r>
        <w:rPr>
          <w:rFonts w:ascii="Arial" w:eastAsia="Andale Sans UI" w:hAnsi="Arial" w:cs="Arial"/>
          <w:kern w:val="3"/>
          <w:sz w:val="22"/>
          <w:szCs w:val="22"/>
          <w:lang w:val="en-US" w:eastAsia="en-US" w:bidi="en-US"/>
        </w:rPr>
        <w:t>.</w:t>
      </w:r>
    </w:p>
    <w:p w14:paraId="04A09BF3" w14:textId="77777777" w:rsidR="006C05A6" w:rsidRDefault="006C05A6" w:rsidP="006C05A6">
      <w:pPr>
        <w:widowControl w:val="0"/>
        <w:suppressAutoHyphens/>
        <w:autoSpaceDN w:val="0"/>
        <w:ind w:left="-284" w:firstLine="284"/>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Na </w:t>
      </w:r>
      <w:proofErr w:type="spellStart"/>
      <w:r>
        <w:rPr>
          <w:rFonts w:ascii="Arial" w:eastAsia="Andale Sans UI" w:hAnsi="Arial" w:cs="Arial"/>
          <w:kern w:val="3"/>
          <w:sz w:val="22"/>
          <w:szCs w:val="22"/>
          <w:lang w:val="en-US" w:eastAsia="en-US" w:bidi="en-US"/>
        </w:rPr>
        <w:t>prijedlog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Gradsko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dužno</w:t>
      </w:r>
      <w:proofErr w:type="spellEnd"/>
      <w:r>
        <w:rPr>
          <w:rFonts w:ascii="Arial" w:eastAsia="Andale Sans UI" w:hAnsi="Arial" w:cs="Arial"/>
          <w:kern w:val="3"/>
          <w:sz w:val="22"/>
          <w:szCs w:val="22"/>
          <w:lang w:val="en-US" w:eastAsia="en-US" w:bidi="en-US"/>
        </w:rPr>
        <w:t xml:space="preserve"> je </w:t>
      </w:r>
      <w:proofErr w:type="spellStart"/>
      <w:r>
        <w:rPr>
          <w:rFonts w:ascii="Arial" w:eastAsia="Andale Sans UI" w:hAnsi="Arial" w:cs="Arial"/>
          <w:kern w:val="3"/>
          <w:sz w:val="22"/>
          <w:szCs w:val="22"/>
          <w:lang w:val="en-US" w:eastAsia="en-US" w:bidi="en-US"/>
        </w:rPr>
        <w:t>razriješiti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ravnatelja</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sljedećim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slučajevima</w:t>
      </w:r>
      <w:proofErr w:type="spellEnd"/>
      <w:r>
        <w:rPr>
          <w:rFonts w:ascii="Arial" w:eastAsia="Andale Sans UI" w:hAnsi="Arial" w:cs="Arial"/>
          <w:kern w:val="3"/>
          <w:sz w:val="22"/>
          <w:szCs w:val="22"/>
          <w:lang w:val="en-US" w:eastAsia="en-US" w:bidi="en-US"/>
        </w:rPr>
        <w:t>:</w:t>
      </w:r>
    </w:p>
    <w:p w14:paraId="208B632A" w14:textId="77777777" w:rsidR="006C05A6" w:rsidRDefault="006C05A6" w:rsidP="006C05A6">
      <w:pPr>
        <w:widowControl w:val="0"/>
        <w:suppressAutoHyphens/>
        <w:autoSpaceDN w:val="0"/>
        <w:ind w:left="-284"/>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ab/>
        <w:t xml:space="preserve">          1. </w:t>
      </w:r>
      <w:proofErr w:type="spellStart"/>
      <w:r>
        <w:rPr>
          <w:rFonts w:ascii="Arial" w:eastAsia="Andale Sans UI" w:hAnsi="Arial" w:cs="Arial"/>
          <w:kern w:val="3"/>
          <w:sz w:val="22"/>
          <w:szCs w:val="22"/>
          <w:lang w:val="en-US" w:eastAsia="en-US" w:bidi="en-US"/>
        </w:rPr>
        <w:t>ako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ravnatelj</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sam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zatraži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razrješenje</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skladu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ugovorom</w:t>
      </w:r>
      <w:proofErr w:type="spellEnd"/>
      <w:r>
        <w:rPr>
          <w:rFonts w:ascii="Arial" w:eastAsia="Andale Sans UI" w:hAnsi="Arial" w:cs="Arial"/>
          <w:kern w:val="3"/>
          <w:sz w:val="22"/>
          <w:szCs w:val="22"/>
          <w:lang w:val="en-US" w:eastAsia="en-US" w:bidi="en-US"/>
        </w:rPr>
        <w:t xml:space="preserve"> o </w:t>
      </w:r>
      <w:proofErr w:type="spellStart"/>
      <w:r>
        <w:rPr>
          <w:rFonts w:ascii="Arial" w:eastAsia="Andale Sans UI" w:hAnsi="Arial" w:cs="Arial"/>
          <w:kern w:val="3"/>
          <w:sz w:val="22"/>
          <w:szCs w:val="22"/>
          <w:lang w:val="en-US" w:eastAsia="en-US" w:bidi="en-US"/>
        </w:rPr>
        <w:t>radu</w:t>
      </w:r>
      <w:proofErr w:type="spellEnd"/>
      <w:r>
        <w:rPr>
          <w:rFonts w:ascii="Arial" w:eastAsia="Andale Sans UI" w:hAnsi="Arial" w:cs="Arial"/>
          <w:kern w:val="3"/>
          <w:sz w:val="22"/>
          <w:szCs w:val="22"/>
          <w:lang w:val="en-US" w:eastAsia="en-US" w:bidi="en-US"/>
        </w:rPr>
        <w:t>,</w:t>
      </w:r>
    </w:p>
    <w:p w14:paraId="1E680A57" w14:textId="77777777" w:rsidR="006C05A6" w:rsidRDefault="006C05A6" w:rsidP="006C05A6">
      <w:pPr>
        <w:widowControl w:val="0"/>
        <w:suppressAutoHyphens/>
        <w:autoSpaceDN w:val="0"/>
        <w:jc w:val="both"/>
        <w:textAlignment w:val="baseline"/>
        <w:rPr>
          <w:rFonts w:ascii="Arial" w:eastAsia="Andale Sans UI" w:hAnsi="Arial" w:cs="Arial"/>
          <w:kern w:val="3"/>
          <w:sz w:val="22"/>
          <w:szCs w:val="22"/>
          <w:lang w:val="en-US" w:eastAsia="en-US" w:bidi="en-US"/>
        </w:rPr>
      </w:pPr>
      <w:r>
        <w:rPr>
          <w:rFonts w:ascii="Arial" w:eastAsia="Andale Sans UI" w:hAnsi="Arial" w:cs="Arial"/>
          <w:kern w:val="3"/>
          <w:sz w:val="22"/>
          <w:szCs w:val="22"/>
          <w:lang w:val="en-US" w:eastAsia="en-US" w:bidi="en-US"/>
        </w:rPr>
        <w:t xml:space="preserve">          2. </w:t>
      </w:r>
      <w:proofErr w:type="spellStart"/>
      <w:r>
        <w:rPr>
          <w:rFonts w:ascii="Arial" w:eastAsia="Andale Sans UI" w:hAnsi="Arial" w:cs="Arial"/>
          <w:kern w:val="3"/>
          <w:sz w:val="22"/>
          <w:szCs w:val="22"/>
          <w:lang w:val="en-US" w:eastAsia="en-US" w:bidi="en-US"/>
        </w:rPr>
        <w:t>ako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nastanu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takvi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razlozi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koji</w:t>
      </w:r>
      <w:proofErr w:type="spellEnd"/>
      <w:r>
        <w:rPr>
          <w:rFonts w:ascii="Arial" w:eastAsia="Andale Sans UI" w:hAnsi="Arial" w:cs="Arial"/>
          <w:kern w:val="3"/>
          <w:sz w:val="22"/>
          <w:szCs w:val="22"/>
          <w:lang w:val="en-US" w:eastAsia="en-US" w:bidi="en-US"/>
        </w:rPr>
        <w:t xml:space="preserve"> po </w:t>
      </w:r>
      <w:proofErr w:type="spellStart"/>
      <w:r>
        <w:rPr>
          <w:rFonts w:ascii="Arial" w:eastAsia="Andale Sans UI" w:hAnsi="Arial" w:cs="Arial"/>
          <w:kern w:val="3"/>
          <w:sz w:val="22"/>
          <w:szCs w:val="22"/>
          <w:lang w:val="en-US" w:eastAsia="en-US" w:bidi="en-US"/>
        </w:rPr>
        <w:t>posebnim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propisima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ili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propisima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kojima</w:t>
      </w:r>
      <w:proofErr w:type="spellEnd"/>
      <w:r>
        <w:rPr>
          <w:rFonts w:ascii="Arial" w:eastAsia="Andale Sans UI" w:hAnsi="Arial" w:cs="Arial"/>
          <w:kern w:val="3"/>
          <w:sz w:val="22"/>
          <w:szCs w:val="22"/>
          <w:lang w:val="en-US" w:eastAsia="en-US" w:bidi="en-US"/>
        </w:rPr>
        <w:t xml:space="preserve"> se </w:t>
      </w:r>
      <w:proofErr w:type="spellStart"/>
      <w:r>
        <w:rPr>
          <w:rFonts w:ascii="Arial" w:eastAsia="Andale Sans UI" w:hAnsi="Arial" w:cs="Arial"/>
          <w:kern w:val="3"/>
          <w:sz w:val="22"/>
          <w:szCs w:val="22"/>
          <w:lang w:val="en-US" w:eastAsia="en-US" w:bidi="en-US"/>
        </w:rPr>
        <w:t>uređuju</w:t>
      </w:r>
      <w:proofErr w:type="spellEnd"/>
      <w:r>
        <w:rPr>
          <w:rFonts w:ascii="Arial" w:eastAsia="Andale Sans UI" w:hAnsi="Arial" w:cs="Arial"/>
          <w:kern w:val="3"/>
          <w:sz w:val="22"/>
          <w:szCs w:val="22"/>
          <w:lang w:val="en-US" w:eastAsia="en-US" w:bidi="en-US"/>
        </w:rPr>
        <w:t xml:space="preserve">  </w:t>
      </w:r>
    </w:p>
    <w:p w14:paraId="18617B68" w14:textId="77777777" w:rsidR="006C05A6" w:rsidRDefault="006C05A6" w:rsidP="006C05A6">
      <w:pPr>
        <w:widowControl w:val="0"/>
        <w:suppressAutoHyphens/>
        <w:autoSpaceDN w:val="0"/>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radni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odnosi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dovode</w:t>
      </w:r>
      <w:proofErr w:type="spellEnd"/>
      <w:r>
        <w:rPr>
          <w:rFonts w:ascii="Arial" w:eastAsia="Andale Sans UI" w:hAnsi="Arial" w:cs="Arial"/>
          <w:kern w:val="3"/>
          <w:sz w:val="22"/>
          <w:szCs w:val="22"/>
          <w:lang w:val="en-US" w:eastAsia="en-US" w:bidi="en-US"/>
        </w:rPr>
        <w:t xml:space="preserve"> do </w:t>
      </w:r>
      <w:proofErr w:type="spellStart"/>
      <w:r>
        <w:rPr>
          <w:rFonts w:ascii="Arial" w:eastAsia="Andale Sans UI" w:hAnsi="Arial" w:cs="Arial"/>
          <w:kern w:val="3"/>
          <w:sz w:val="22"/>
          <w:szCs w:val="22"/>
          <w:lang w:val="en-US" w:eastAsia="en-US" w:bidi="en-US"/>
        </w:rPr>
        <w:t>prestanka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ugovora</w:t>
      </w:r>
      <w:proofErr w:type="spellEnd"/>
      <w:r>
        <w:rPr>
          <w:rFonts w:ascii="Arial" w:eastAsia="Andale Sans UI" w:hAnsi="Arial" w:cs="Arial"/>
          <w:kern w:val="3"/>
          <w:sz w:val="22"/>
          <w:szCs w:val="22"/>
          <w:lang w:val="en-US" w:eastAsia="en-US" w:bidi="en-US"/>
        </w:rPr>
        <w:t xml:space="preserve"> o </w:t>
      </w:r>
      <w:proofErr w:type="spellStart"/>
      <w:r>
        <w:rPr>
          <w:rFonts w:ascii="Arial" w:eastAsia="Andale Sans UI" w:hAnsi="Arial" w:cs="Arial"/>
          <w:kern w:val="3"/>
          <w:sz w:val="22"/>
          <w:szCs w:val="22"/>
          <w:lang w:val="en-US" w:eastAsia="en-US" w:bidi="en-US"/>
        </w:rPr>
        <w:t>radu</w:t>
      </w:r>
      <w:proofErr w:type="spellEnd"/>
      <w:r>
        <w:rPr>
          <w:rFonts w:ascii="Arial" w:eastAsia="Andale Sans UI" w:hAnsi="Arial" w:cs="Arial"/>
          <w:kern w:val="3"/>
          <w:sz w:val="22"/>
          <w:szCs w:val="22"/>
          <w:lang w:val="en-US" w:eastAsia="en-US" w:bidi="en-US"/>
        </w:rPr>
        <w:t>,</w:t>
      </w:r>
    </w:p>
    <w:p w14:paraId="6EC8096A" w14:textId="77777777" w:rsidR="006C05A6" w:rsidRDefault="006C05A6" w:rsidP="006C05A6">
      <w:pPr>
        <w:widowControl w:val="0"/>
        <w:suppressAutoHyphens/>
        <w:autoSpaceDN w:val="0"/>
        <w:ind w:left="-284"/>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ab/>
        <w:t xml:space="preserve">          3. </w:t>
      </w:r>
      <w:proofErr w:type="spellStart"/>
      <w:r>
        <w:rPr>
          <w:rFonts w:ascii="Arial" w:eastAsia="Andale Sans UI" w:hAnsi="Arial" w:cs="Arial"/>
          <w:kern w:val="3"/>
          <w:sz w:val="22"/>
          <w:szCs w:val="22"/>
          <w:lang w:val="en-US" w:eastAsia="en-US" w:bidi="en-US"/>
        </w:rPr>
        <w:t>ako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ravnatelj</w:t>
      </w:r>
      <w:proofErr w:type="spellEnd"/>
      <w:r>
        <w:rPr>
          <w:rFonts w:ascii="Arial" w:eastAsia="Andale Sans UI" w:hAnsi="Arial" w:cs="Arial"/>
          <w:kern w:val="3"/>
          <w:sz w:val="22"/>
          <w:szCs w:val="22"/>
          <w:lang w:val="en-US" w:eastAsia="en-US" w:bidi="en-US"/>
        </w:rPr>
        <w:t xml:space="preserve"> ne </w:t>
      </w:r>
      <w:proofErr w:type="spellStart"/>
      <w:r>
        <w:rPr>
          <w:rFonts w:ascii="Arial" w:eastAsia="Andale Sans UI" w:hAnsi="Arial" w:cs="Arial"/>
          <w:kern w:val="3"/>
          <w:sz w:val="22"/>
          <w:szCs w:val="22"/>
          <w:lang w:val="en-US" w:eastAsia="en-US" w:bidi="en-US"/>
        </w:rPr>
        <w:t>postupa</w:t>
      </w:r>
      <w:proofErr w:type="spellEnd"/>
      <w:r>
        <w:rPr>
          <w:rFonts w:ascii="Arial" w:eastAsia="Andale Sans UI" w:hAnsi="Arial" w:cs="Arial"/>
          <w:kern w:val="3"/>
          <w:sz w:val="22"/>
          <w:szCs w:val="22"/>
          <w:lang w:val="en-US" w:eastAsia="en-US" w:bidi="en-US"/>
        </w:rPr>
        <w:t xml:space="preserve"> po </w:t>
      </w:r>
      <w:proofErr w:type="spellStart"/>
      <w:r>
        <w:rPr>
          <w:rFonts w:ascii="Arial" w:eastAsia="Andale Sans UI" w:hAnsi="Arial" w:cs="Arial"/>
          <w:kern w:val="3"/>
          <w:sz w:val="22"/>
          <w:szCs w:val="22"/>
          <w:lang w:val="en-US" w:eastAsia="en-US" w:bidi="en-US"/>
        </w:rPr>
        <w:t>propisima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ili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općim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aktima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ili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neosnovano</w:t>
      </w:r>
      <w:proofErr w:type="spellEnd"/>
      <w:r>
        <w:rPr>
          <w:rFonts w:ascii="Arial" w:eastAsia="Andale Sans UI" w:hAnsi="Arial" w:cs="Arial"/>
          <w:kern w:val="3"/>
          <w:sz w:val="22"/>
          <w:szCs w:val="22"/>
          <w:lang w:val="en-US" w:eastAsia="en-US" w:bidi="en-US"/>
        </w:rPr>
        <w:t xml:space="preserve"> ne </w:t>
      </w:r>
    </w:p>
    <w:p w14:paraId="0B1E1009" w14:textId="77777777" w:rsidR="006C05A6" w:rsidRDefault="006C05A6" w:rsidP="006C05A6">
      <w:pPr>
        <w:widowControl w:val="0"/>
        <w:suppressAutoHyphens/>
        <w:autoSpaceDN w:val="0"/>
        <w:ind w:left="-284"/>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ab/>
        <w:t xml:space="preserve">              </w:t>
      </w:r>
      <w:proofErr w:type="spellStart"/>
      <w:r>
        <w:rPr>
          <w:rFonts w:ascii="Arial" w:eastAsia="Andale Sans UI" w:hAnsi="Arial" w:cs="Arial"/>
          <w:kern w:val="3"/>
          <w:sz w:val="22"/>
          <w:szCs w:val="22"/>
          <w:lang w:val="en-US" w:eastAsia="en-US" w:bidi="en-US"/>
        </w:rPr>
        <w:t>izvršava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odluke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tijela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ili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postupa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protivno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njima</w:t>
      </w:r>
      <w:proofErr w:type="spellEnd"/>
      <w:r>
        <w:rPr>
          <w:rFonts w:ascii="Arial" w:eastAsia="Andale Sans UI" w:hAnsi="Arial" w:cs="Arial"/>
          <w:kern w:val="3"/>
          <w:sz w:val="22"/>
          <w:szCs w:val="22"/>
          <w:lang w:val="en-US" w:eastAsia="en-US" w:bidi="en-US"/>
        </w:rPr>
        <w:t>,</w:t>
      </w:r>
    </w:p>
    <w:p w14:paraId="1B59EBBC"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r>
        <w:rPr>
          <w:rFonts w:ascii="Arial" w:eastAsia="Andale Sans UI" w:hAnsi="Arial" w:cs="Arial"/>
          <w:kern w:val="3"/>
          <w:sz w:val="22"/>
          <w:szCs w:val="22"/>
          <w:lang w:val="en-US" w:eastAsia="en-US" w:bidi="en-US"/>
        </w:rPr>
        <w:tab/>
        <w:t xml:space="preserve">         4. </w:t>
      </w:r>
      <w:proofErr w:type="spellStart"/>
      <w:r>
        <w:rPr>
          <w:rFonts w:ascii="Arial" w:eastAsia="Andale Sans UI" w:hAnsi="Arial" w:cs="Arial"/>
          <w:kern w:val="3"/>
          <w:sz w:val="22"/>
          <w:szCs w:val="22"/>
          <w:lang w:val="en-US" w:eastAsia="en-US" w:bidi="en-US"/>
        </w:rPr>
        <w:t>ako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ravnatelj</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svojim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nesavjesnim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ili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nepravilnim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radom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prouzroči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veću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štetu</w:t>
      </w:r>
      <w:proofErr w:type="spellEnd"/>
      <w:r>
        <w:rPr>
          <w:rFonts w:ascii="Arial" w:eastAsia="Andale Sans UI" w:hAnsi="Arial" w:cs="Arial"/>
          <w:kern w:val="3"/>
          <w:sz w:val="22"/>
          <w:szCs w:val="22"/>
          <w:lang w:val="en-US" w:eastAsia="en-US" w:bidi="en-US"/>
        </w:rPr>
        <w:t xml:space="preserve"> </w:t>
      </w:r>
    </w:p>
    <w:p w14:paraId="63B54331"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ili</w:t>
      </w:r>
      <w:proofErr w:type="spellEnd"/>
      <w:r>
        <w:rPr>
          <w:rFonts w:eastAsia="Andale Sans UI" w:cs="Tahoma"/>
          <w:kern w:val="3"/>
          <w:lang w:val="en-US" w:eastAsia="en-US" w:bidi="en-US"/>
        </w:rPr>
        <w:t xml:space="preserve"> </w:t>
      </w:r>
      <w:proofErr w:type="spellStart"/>
      <w:r>
        <w:rPr>
          <w:rFonts w:ascii="Arial" w:eastAsia="Andale Sans UI" w:hAnsi="Arial" w:cs="Arial"/>
          <w:kern w:val="3"/>
          <w:sz w:val="22"/>
          <w:szCs w:val="22"/>
          <w:lang w:val="en-US" w:eastAsia="en-US" w:bidi="en-US"/>
        </w:rPr>
        <w:t>ako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zanemaruje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ili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nesavjesno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obavlja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svoje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dužnosti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tako</w:t>
      </w:r>
      <w:proofErr w:type="spellEnd"/>
      <w:r>
        <w:rPr>
          <w:rFonts w:ascii="Arial" w:eastAsia="Andale Sans UI" w:hAnsi="Arial" w:cs="Arial"/>
          <w:kern w:val="3"/>
          <w:sz w:val="22"/>
          <w:szCs w:val="22"/>
          <w:lang w:val="en-US" w:eastAsia="en-US" w:bidi="en-US"/>
        </w:rPr>
        <w:t xml:space="preserve"> da </w:t>
      </w:r>
      <w:proofErr w:type="spellStart"/>
      <w:r>
        <w:rPr>
          <w:rFonts w:ascii="Arial" w:eastAsia="Andale Sans UI" w:hAnsi="Arial" w:cs="Arial"/>
          <w:kern w:val="3"/>
          <w:sz w:val="22"/>
          <w:szCs w:val="22"/>
          <w:lang w:val="en-US" w:eastAsia="en-US" w:bidi="en-US"/>
        </w:rPr>
        <w:t>su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nastale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ili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mogu</w:t>
      </w:r>
      <w:proofErr w:type="spellEnd"/>
      <w:r>
        <w:rPr>
          <w:rFonts w:ascii="Arial" w:eastAsia="Andale Sans UI" w:hAnsi="Arial" w:cs="Arial"/>
          <w:kern w:val="3"/>
          <w:sz w:val="22"/>
          <w:szCs w:val="22"/>
          <w:lang w:val="en-US" w:eastAsia="en-US" w:bidi="en-US"/>
        </w:rPr>
        <w:t xml:space="preserve">   </w:t>
      </w:r>
    </w:p>
    <w:p w14:paraId="3BDF9BF9" w14:textId="77777777" w:rsidR="006C05A6" w:rsidRDefault="006C05A6" w:rsidP="006C05A6">
      <w:pPr>
        <w:widowControl w:val="0"/>
        <w:suppressAutoHyphens/>
        <w:autoSpaceDN w:val="0"/>
        <w:ind w:left="-284"/>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nastati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veće</w:t>
      </w:r>
      <w:proofErr w:type="spellEnd"/>
      <w:r>
        <w:rPr>
          <w:rFonts w:eastAsia="Andale Sans UI" w:cs="Tahoma"/>
          <w:kern w:val="3"/>
          <w:lang w:val="en-US" w:eastAsia="en-US" w:bidi="en-US"/>
        </w:rPr>
        <w:t xml:space="preserve"> </w:t>
      </w:r>
      <w:proofErr w:type="spellStart"/>
      <w:r>
        <w:rPr>
          <w:rFonts w:ascii="Arial" w:eastAsia="Andale Sans UI" w:hAnsi="Arial" w:cs="Arial"/>
          <w:kern w:val="3"/>
          <w:sz w:val="22"/>
          <w:szCs w:val="22"/>
          <w:lang w:val="en-US" w:eastAsia="en-US" w:bidi="en-US"/>
        </w:rPr>
        <w:t>smetnje</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obavljanju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djelatnosti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w:t>
      </w:r>
    </w:p>
    <w:p w14:paraId="0C6F6BE3"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Prije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donošenja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odluke</w:t>
      </w:r>
      <w:proofErr w:type="spellEnd"/>
      <w:r>
        <w:rPr>
          <w:rFonts w:ascii="Arial" w:eastAsia="Andale Sans UI" w:hAnsi="Arial" w:cs="Arial"/>
          <w:kern w:val="3"/>
          <w:sz w:val="22"/>
          <w:szCs w:val="22"/>
          <w:lang w:val="en-US" w:eastAsia="en-US" w:bidi="en-US"/>
        </w:rPr>
        <w:t xml:space="preserve"> o </w:t>
      </w:r>
      <w:proofErr w:type="spellStart"/>
      <w:r>
        <w:rPr>
          <w:rFonts w:ascii="Arial" w:eastAsia="Andale Sans UI" w:hAnsi="Arial" w:cs="Arial"/>
          <w:kern w:val="3"/>
          <w:sz w:val="22"/>
          <w:szCs w:val="22"/>
          <w:lang w:val="en-US" w:eastAsia="en-US" w:bidi="en-US"/>
        </w:rPr>
        <w:t>razrješenju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ravnatelju</w:t>
      </w:r>
      <w:proofErr w:type="spellEnd"/>
      <w:r>
        <w:rPr>
          <w:rFonts w:ascii="Arial" w:eastAsia="Andale Sans UI" w:hAnsi="Arial" w:cs="Arial"/>
          <w:kern w:val="3"/>
          <w:sz w:val="22"/>
          <w:szCs w:val="22"/>
          <w:lang w:val="en-US" w:eastAsia="en-US" w:bidi="en-US"/>
        </w:rPr>
        <w:t xml:space="preserve"> se mora </w:t>
      </w:r>
      <w:proofErr w:type="spellStart"/>
      <w:r>
        <w:rPr>
          <w:rFonts w:ascii="Arial" w:eastAsia="Andale Sans UI" w:hAnsi="Arial" w:cs="Arial"/>
          <w:kern w:val="3"/>
          <w:sz w:val="22"/>
          <w:szCs w:val="22"/>
          <w:lang w:val="en-US" w:eastAsia="en-US" w:bidi="en-US"/>
        </w:rPr>
        <w:t>dati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mogućnost</w:t>
      </w:r>
      <w:proofErr w:type="spellEnd"/>
      <w:r>
        <w:rPr>
          <w:rFonts w:ascii="Arial" w:eastAsia="Andale Sans UI" w:hAnsi="Arial" w:cs="Arial"/>
          <w:kern w:val="3"/>
          <w:sz w:val="22"/>
          <w:szCs w:val="22"/>
          <w:lang w:val="en-US" w:eastAsia="en-US" w:bidi="en-US"/>
        </w:rPr>
        <w:t xml:space="preserve"> da se </w:t>
      </w:r>
      <w:proofErr w:type="spellStart"/>
      <w:r>
        <w:rPr>
          <w:rFonts w:ascii="Arial" w:eastAsia="Andale Sans UI" w:hAnsi="Arial" w:cs="Arial"/>
          <w:kern w:val="3"/>
          <w:sz w:val="22"/>
          <w:szCs w:val="22"/>
          <w:lang w:val="en-US" w:eastAsia="en-US" w:bidi="en-US"/>
        </w:rPr>
        <w:t>izjasni</w:t>
      </w:r>
      <w:proofErr w:type="spellEnd"/>
      <w:r>
        <w:rPr>
          <w:rFonts w:ascii="Arial" w:eastAsia="Andale Sans UI" w:hAnsi="Arial" w:cs="Arial"/>
          <w:kern w:val="3"/>
          <w:sz w:val="22"/>
          <w:szCs w:val="22"/>
          <w:lang w:val="en-US" w:eastAsia="en-US" w:bidi="en-US"/>
        </w:rPr>
        <w:t xml:space="preserve"> o </w:t>
      </w:r>
      <w:proofErr w:type="spellStart"/>
      <w:r>
        <w:rPr>
          <w:rFonts w:ascii="Arial" w:eastAsia="Andale Sans UI" w:hAnsi="Arial" w:cs="Arial"/>
          <w:kern w:val="3"/>
          <w:sz w:val="22"/>
          <w:szCs w:val="22"/>
          <w:lang w:val="en-US" w:eastAsia="en-US" w:bidi="en-US"/>
        </w:rPr>
        <w:t>razlozima</w:t>
      </w:r>
      <w:proofErr w:type="spellEnd"/>
      <w:r>
        <w:rPr>
          <w:rFonts w:ascii="Arial" w:eastAsia="Andale Sans UI" w:hAnsi="Arial" w:cs="Arial"/>
          <w:kern w:val="3"/>
          <w:sz w:val="22"/>
          <w:szCs w:val="22"/>
          <w:lang w:val="en-US" w:eastAsia="en-US" w:bidi="en-US"/>
        </w:rPr>
        <w:t xml:space="preserve"> za </w:t>
      </w:r>
      <w:proofErr w:type="spellStart"/>
      <w:r>
        <w:rPr>
          <w:rFonts w:ascii="Arial" w:eastAsia="Andale Sans UI" w:hAnsi="Arial" w:cs="Arial"/>
          <w:kern w:val="3"/>
          <w:sz w:val="22"/>
          <w:szCs w:val="22"/>
          <w:lang w:val="en-US" w:eastAsia="en-US" w:bidi="en-US"/>
        </w:rPr>
        <w:t>razrješenje</w:t>
      </w:r>
      <w:proofErr w:type="spellEnd"/>
      <w:r>
        <w:rPr>
          <w:rFonts w:ascii="Arial" w:eastAsia="Andale Sans UI" w:hAnsi="Arial" w:cs="Arial"/>
          <w:kern w:val="3"/>
          <w:sz w:val="22"/>
          <w:szCs w:val="22"/>
          <w:lang w:val="en-US" w:eastAsia="en-US" w:bidi="en-US"/>
        </w:rPr>
        <w:t>.</w:t>
      </w:r>
    </w:p>
    <w:p w14:paraId="298AA16F"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U </w:t>
      </w:r>
      <w:proofErr w:type="spellStart"/>
      <w:r>
        <w:rPr>
          <w:rFonts w:ascii="Arial" w:eastAsia="Andale Sans UI" w:hAnsi="Arial" w:cs="Arial"/>
          <w:kern w:val="3"/>
          <w:sz w:val="22"/>
          <w:szCs w:val="22"/>
          <w:lang w:val="en-US" w:eastAsia="en-US" w:bidi="en-US"/>
        </w:rPr>
        <w:t>slučaju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razrješenja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ravnatelja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imenovat</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će</w:t>
      </w:r>
      <w:proofErr w:type="spellEnd"/>
      <w:r>
        <w:rPr>
          <w:rFonts w:ascii="Arial" w:eastAsia="Andale Sans UI" w:hAnsi="Arial" w:cs="Arial"/>
          <w:kern w:val="3"/>
          <w:sz w:val="22"/>
          <w:szCs w:val="22"/>
          <w:lang w:val="en-US" w:eastAsia="en-US" w:bidi="en-US"/>
        </w:rPr>
        <w:t xml:space="preserve"> se </w:t>
      </w:r>
      <w:proofErr w:type="spellStart"/>
      <w:r>
        <w:rPr>
          <w:rFonts w:ascii="Arial" w:eastAsia="Andale Sans UI" w:hAnsi="Arial" w:cs="Arial"/>
          <w:kern w:val="3"/>
          <w:sz w:val="22"/>
          <w:szCs w:val="22"/>
          <w:lang w:val="en-US" w:eastAsia="en-US" w:bidi="en-US"/>
        </w:rPr>
        <w:t>vršitelj</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dužnosti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ravnatelja</w:t>
      </w:r>
      <w:proofErr w:type="spellEnd"/>
      <w:r>
        <w:rPr>
          <w:rFonts w:ascii="Arial" w:eastAsia="Andale Sans UI" w:hAnsi="Arial" w:cs="Arial"/>
          <w:kern w:val="3"/>
          <w:sz w:val="22"/>
          <w:szCs w:val="22"/>
          <w:lang w:val="en-US" w:eastAsia="en-US" w:bidi="en-US"/>
        </w:rPr>
        <w:t xml:space="preserve">, a Knjižnica je </w:t>
      </w:r>
      <w:proofErr w:type="spellStart"/>
      <w:r>
        <w:rPr>
          <w:rFonts w:ascii="Arial" w:eastAsia="Andale Sans UI" w:hAnsi="Arial" w:cs="Arial"/>
          <w:kern w:val="3"/>
          <w:sz w:val="22"/>
          <w:szCs w:val="22"/>
          <w:lang w:val="en-US" w:eastAsia="en-US" w:bidi="en-US"/>
        </w:rPr>
        <w:t>dužna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raspisati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natječaj</w:t>
      </w:r>
      <w:proofErr w:type="spellEnd"/>
      <w:r>
        <w:rPr>
          <w:rFonts w:ascii="Arial" w:eastAsia="Andale Sans UI" w:hAnsi="Arial" w:cs="Arial"/>
          <w:kern w:val="3"/>
          <w:sz w:val="22"/>
          <w:szCs w:val="22"/>
          <w:lang w:val="en-US" w:eastAsia="en-US" w:bidi="en-US"/>
        </w:rPr>
        <w:t xml:space="preserve"> za </w:t>
      </w:r>
      <w:proofErr w:type="spellStart"/>
      <w:r>
        <w:rPr>
          <w:rFonts w:ascii="Arial" w:eastAsia="Andale Sans UI" w:hAnsi="Arial" w:cs="Arial"/>
          <w:kern w:val="3"/>
          <w:sz w:val="22"/>
          <w:szCs w:val="22"/>
          <w:lang w:val="en-US" w:eastAsia="en-US" w:bidi="en-US"/>
        </w:rPr>
        <w:t>ravnatelja</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roku</w:t>
      </w:r>
      <w:proofErr w:type="spellEnd"/>
      <w:r>
        <w:rPr>
          <w:rFonts w:ascii="Arial" w:eastAsia="Andale Sans UI" w:hAnsi="Arial" w:cs="Arial"/>
          <w:kern w:val="3"/>
          <w:sz w:val="22"/>
          <w:szCs w:val="22"/>
          <w:lang w:val="en-US" w:eastAsia="en-US" w:bidi="en-US"/>
        </w:rPr>
        <w:t xml:space="preserve"> od 30 dana od dana </w:t>
      </w:r>
      <w:proofErr w:type="spellStart"/>
      <w:r>
        <w:rPr>
          <w:rFonts w:ascii="Arial" w:eastAsia="Andale Sans UI" w:hAnsi="Arial" w:cs="Arial"/>
          <w:kern w:val="3"/>
          <w:sz w:val="22"/>
          <w:szCs w:val="22"/>
          <w:lang w:val="en-US" w:eastAsia="en-US" w:bidi="en-US"/>
        </w:rPr>
        <w:t>imenovanja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vršitelja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dužnosti</w:t>
      </w:r>
      <w:proofErr w:type="spellEnd"/>
      <w:r>
        <w:rPr>
          <w:rFonts w:ascii="Arial" w:eastAsia="Andale Sans UI" w:hAnsi="Arial" w:cs="Arial"/>
          <w:kern w:val="3"/>
          <w:sz w:val="22"/>
          <w:szCs w:val="22"/>
          <w:lang w:val="en-US" w:eastAsia="en-US" w:bidi="en-US"/>
        </w:rPr>
        <w:t>.</w:t>
      </w:r>
    </w:p>
    <w:p w14:paraId="465FDB1E"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6665E5CA"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6E2D52B1" w14:textId="77777777" w:rsidR="006C05A6" w:rsidRDefault="006C05A6" w:rsidP="006C05A6">
      <w:pPr>
        <w:widowControl w:val="0"/>
        <w:suppressAutoHyphens/>
        <w:autoSpaceDN w:val="0"/>
        <w:ind w:left="-284"/>
        <w:jc w:val="both"/>
        <w:textAlignment w:val="baseline"/>
        <w:rPr>
          <w:rFonts w:eastAsia="Andale Sans UI" w:cs="Tahoma"/>
          <w:kern w:val="3"/>
          <w:lang w:val="en-US" w:eastAsia="en-US" w:bidi="en-US"/>
        </w:rPr>
      </w:pPr>
      <w:r>
        <w:rPr>
          <w:rFonts w:ascii="Arial" w:eastAsia="Andale Sans UI" w:hAnsi="Arial" w:cs="Arial"/>
          <w:b/>
          <w:bCs/>
          <w:kern w:val="3"/>
          <w:sz w:val="22"/>
          <w:szCs w:val="22"/>
          <w:lang w:val="en-US" w:eastAsia="en-US" w:bidi="en-US"/>
        </w:rPr>
        <w:t xml:space="preserve">               3. </w:t>
      </w:r>
      <w:proofErr w:type="spellStart"/>
      <w:r>
        <w:rPr>
          <w:rFonts w:ascii="Arial" w:eastAsia="Andale Sans UI" w:hAnsi="Arial" w:cs="Arial"/>
          <w:b/>
          <w:bCs/>
          <w:kern w:val="3"/>
          <w:sz w:val="22"/>
          <w:szCs w:val="22"/>
          <w:lang w:val="en-US" w:eastAsia="en-US" w:bidi="en-US"/>
        </w:rPr>
        <w:t>Stručno</w:t>
      </w:r>
      <w:proofErr w:type="spellEnd"/>
      <w:r>
        <w:rPr>
          <w:rFonts w:ascii="Arial" w:eastAsia="Andale Sans UI" w:hAnsi="Arial" w:cs="Arial"/>
          <w:b/>
          <w:bCs/>
          <w:kern w:val="3"/>
          <w:sz w:val="22"/>
          <w:szCs w:val="22"/>
          <w:lang w:val="en-US" w:eastAsia="en-US" w:bidi="en-US"/>
        </w:rPr>
        <w:t xml:space="preserve"> </w:t>
      </w:r>
      <w:proofErr w:type="spellStart"/>
      <w:r>
        <w:rPr>
          <w:rFonts w:ascii="Arial" w:eastAsia="Andale Sans UI" w:hAnsi="Arial" w:cs="Arial"/>
          <w:b/>
          <w:bCs/>
          <w:kern w:val="3"/>
          <w:sz w:val="22"/>
          <w:szCs w:val="22"/>
          <w:lang w:val="en-US" w:eastAsia="en-US" w:bidi="en-US"/>
        </w:rPr>
        <w:t>vijeće</w:t>
      </w:r>
      <w:proofErr w:type="spellEnd"/>
    </w:p>
    <w:p w14:paraId="5BCA481C"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7A3D4517" w14:textId="77777777" w:rsidR="006C05A6" w:rsidRDefault="006C05A6" w:rsidP="006C05A6">
      <w:pPr>
        <w:widowControl w:val="0"/>
        <w:suppressAutoHyphens/>
        <w:autoSpaceDN w:val="0"/>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25.</w:t>
      </w:r>
    </w:p>
    <w:p w14:paraId="1B908B47" w14:textId="77777777" w:rsidR="006C05A6" w:rsidRDefault="006C05A6" w:rsidP="006C05A6">
      <w:pPr>
        <w:widowControl w:val="0"/>
        <w:suppressAutoHyphens/>
        <w:autoSpaceDN w:val="0"/>
        <w:jc w:val="center"/>
        <w:textAlignment w:val="baseline"/>
        <w:rPr>
          <w:rFonts w:ascii="Arial" w:eastAsia="Andale Sans UI" w:hAnsi="Arial" w:cs="Arial"/>
          <w:kern w:val="3"/>
          <w:sz w:val="22"/>
          <w:szCs w:val="22"/>
          <w:lang w:val="en-US" w:eastAsia="en-US" w:bidi="en-US"/>
        </w:rPr>
      </w:pPr>
    </w:p>
    <w:p w14:paraId="133BE974" w14:textId="77777777" w:rsidR="006C05A6" w:rsidRDefault="006C05A6" w:rsidP="006C05A6">
      <w:pPr>
        <w:widowControl w:val="0"/>
        <w:suppressAutoHyphens/>
        <w:autoSpaceDN w:val="0"/>
        <w:ind w:firstLine="706"/>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Stručno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tijelo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je </w:t>
      </w:r>
      <w:proofErr w:type="spellStart"/>
      <w:r>
        <w:rPr>
          <w:rFonts w:ascii="Arial" w:eastAsia="Andale Sans UI" w:hAnsi="Arial" w:cs="Arial"/>
          <w:kern w:val="3"/>
          <w:sz w:val="22"/>
          <w:szCs w:val="22"/>
          <w:lang w:val="en-US" w:eastAsia="en-US" w:bidi="en-US"/>
        </w:rPr>
        <w:t>Stručno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vijeće</w:t>
      </w:r>
      <w:proofErr w:type="spellEnd"/>
      <w:r>
        <w:rPr>
          <w:rFonts w:ascii="Arial" w:eastAsia="Andale Sans UI" w:hAnsi="Arial" w:cs="Arial"/>
          <w:kern w:val="3"/>
          <w:sz w:val="22"/>
          <w:szCs w:val="22"/>
          <w:lang w:val="en-US" w:eastAsia="en-US" w:bidi="en-US"/>
        </w:rPr>
        <w:t>.</w:t>
      </w:r>
    </w:p>
    <w:p w14:paraId="7C77C5A1" w14:textId="77777777" w:rsidR="006C05A6" w:rsidRDefault="006C05A6" w:rsidP="006C05A6">
      <w:pPr>
        <w:widowControl w:val="0"/>
        <w:suppressAutoHyphens/>
        <w:autoSpaceDN w:val="0"/>
        <w:ind w:firstLine="706"/>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Stručno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čine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voditelji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odjela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ogranaka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stručnih</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knjižničarskih</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službi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w:t>
      </w:r>
    </w:p>
    <w:p w14:paraId="19E59E10" w14:textId="77777777" w:rsidR="006C05A6" w:rsidRDefault="006C05A6" w:rsidP="006C05A6">
      <w:pPr>
        <w:widowControl w:val="0"/>
        <w:suppressAutoHyphens/>
        <w:autoSpaceDN w:val="0"/>
        <w:ind w:firstLine="706"/>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Stručno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vijeće</w:t>
      </w:r>
      <w:proofErr w:type="spellEnd"/>
      <w:r>
        <w:rPr>
          <w:rFonts w:ascii="Arial" w:eastAsia="Andale Sans UI" w:hAnsi="Arial" w:cs="Arial"/>
          <w:kern w:val="3"/>
          <w:sz w:val="22"/>
          <w:szCs w:val="22"/>
          <w:lang w:val="en-US" w:eastAsia="en-US" w:bidi="en-US"/>
        </w:rPr>
        <w:t>:</w:t>
      </w:r>
    </w:p>
    <w:p w14:paraId="18ED86EF" w14:textId="77777777" w:rsidR="006C05A6" w:rsidRDefault="006C05A6" w:rsidP="006C05A6">
      <w:pPr>
        <w:widowControl w:val="0"/>
        <w:suppressAutoHyphens/>
        <w:autoSpaceDN w:val="0"/>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razmatra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daje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mišljenja</w:t>
      </w:r>
      <w:proofErr w:type="spellEnd"/>
      <w:r>
        <w:rPr>
          <w:rFonts w:ascii="Arial" w:eastAsia="Andale Sans UI" w:hAnsi="Arial" w:cs="Arial"/>
          <w:kern w:val="3"/>
          <w:sz w:val="22"/>
          <w:szCs w:val="22"/>
          <w:lang w:val="en-US" w:eastAsia="en-US" w:bidi="en-US"/>
        </w:rPr>
        <w:t xml:space="preserve"> o </w:t>
      </w:r>
      <w:proofErr w:type="spellStart"/>
      <w:r>
        <w:rPr>
          <w:rFonts w:ascii="Arial" w:eastAsia="Andale Sans UI" w:hAnsi="Arial" w:cs="Arial"/>
          <w:kern w:val="3"/>
          <w:sz w:val="22"/>
          <w:szCs w:val="22"/>
          <w:lang w:val="en-US" w:eastAsia="en-US" w:bidi="en-US"/>
        </w:rPr>
        <w:t>stručnim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drugim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pitanjima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rada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razvitka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w:t>
      </w:r>
    </w:p>
    <w:p w14:paraId="6B5E3E5C" w14:textId="77777777" w:rsidR="006C05A6" w:rsidRDefault="006C05A6" w:rsidP="006C05A6">
      <w:pPr>
        <w:widowControl w:val="0"/>
        <w:suppressAutoHyphens/>
        <w:autoSpaceDN w:val="0"/>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 </w:t>
      </w:r>
      <w:proofErr w:type="spellStart"/>
      <w:r>
        <w:rPr>
          <w:rFonts w:ascii="Arial" w:eastAsia="Andale Sans UI" w:hAnsi="Arial" w:cs="Arial"/>
          <w:kern w:val="3"/>
          <w:sz w:val="22"/>
          <w:szCs w:val="22"/>
          <w:lang w:val="en-US" w:eastAsia="en-US" w:bidi="en-US"/>
        </w:rPr>
        <w:t>predlaže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način</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organiziranja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vođenja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stručnog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rada</w:t>
      </w:r>
      <w:proofErr w:type="spellEnd"/>
      <w:r>
        <w:rPr>
          <w:rFonts w:ascii="Arial" w:eastAsia="Andale Sans UI" w:hAnsi="Arial" w:cs="Arial"/>
          <w:kern w:val="3"/>
          <w:sz w:val="22"/>
          <w:szCs w:val="22"/>
          <w:lang w:val="en-US" w:eastAsia="en-US" w:bidi="en-US"/>
        </w:rPr>
        <w:t>,</w:t>
      </w:r>
    </w:p>
    <w:p w14:paraId="198B50D3" w14:textId="77777777" w:rsidR="006C05A6" w:rsidRDefault="006C05A6" w:rsidP="006C05A6">
      <w:pPr>
        <w:widowControl w:val="0"/>
        <w:suppressAutoHyphens/>
        <w:autoSpaceDN w:val="0"/>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bira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jednog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člana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vijeća</w:t>
      </w:r>
      <w:proofErr w:type="spellEnd"/>
      <w:r>
        <w:rPr>
          <w:rFonts w:ascii="Arial" w:eastAsia="Andale Sans UI" w:hAnsi="Arial" w:cs="Arial"/>
          <w:kern w:val="3"/>
          <w:sz w:val="22"/>
          <w:szCs w:val="22"/>
          <w:lang w:val="en-US" w:eastAsia="en-US" w:bidi="en-US"/>
        </w:rPr>
        <w:t>,</w:t>
      </w:r>
    </w:p>
    <w:p w14:paraId="10A87CCE" w14:textId="77777777" w:rsidR="006C05A6" w:rsidRDefault="006C05A6" w:rsidP="006C05A6">
      <w:pPr>
        <w:widowControl w:val="0"/>
        <w:suppressAutoHyphens/>
        <w:autoSpaceDN w:val="0"/>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 </w:t>
      </w:r>
      <w:proofErr w:type="spellStart"/>
      <w:r>
        <w:rPr>
          <w:rFonts w:ascii="Arial" w:eastAsia="Andale Sans UI" w:hAnsi="Arial" w:cs="Arial"/>
          <w:kern w:val="3"/>
          <w:sz w:val="22"/>
          <w:szCs w:val="22"/>
          <w:lang w:val="en-US" w:eastAsia="en-US" w:bidi="en-US"/>
        </w:rPr>
        <w:t>obavlja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druge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poslove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određene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zakonom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ovim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Statutom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općim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aktima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w:t>
      </w:r>
    </w:p>
    <w:p w14:paraId="2AC8AF9F" w14:textId="77777777" w:rsidR="006C05A6" w:rsidRDefault="006C05A6" w:rsidP="006C05A6">
      <w:pPr>
        <w:widowControl w:val="0"/>
        <w:suppressAutoHyphens/>
        <w:autoSpaceDN w:val="0"/>
        <w:jc w:val="both"/>
        <w:textAlignment w:val="baseline"/>
        <w:rPr>
          <w:rFonts w:ascii="Arial" w:eastAsia="Andale Sans UI" w:hAnsi="Arial" w:cs="Arial"/>
          <w:kern w:val="3"/>
          <w:sz w:val="22"/>
          <w:szCs w:val="22"/>
          <w:lang w:val="en-US" w:eastAsia="en-US" w:bidi="en-US"/>
        </w:rPr>
      </w:pPr>
    </w:p>
    <w:p w14:paraId="700636DC" w14:textId="77777777" w:rsidR="006C05A6" w:rsidRDefault="006C05A6" w:rsidP="006C05A6">
      <w:pPr>
        <w:widowControl w:val="0"/>
        <w:suppressAutoHyphens/>
        <w:autoSpaceDN w:val="0"/>
        <w:jc w:val="center"/>
        <w:textAlignment w:val="baseline"/>
        <w:rPr>
          <w:rFonts w:ascii="Arial" w:eastAsia="Andale Sans UI" w:hAnsi="Arial" w:cs="Arial"/>
          <w:kern w:val="3"/>
          <w:sz w:val="22"/>
          <w:szCs w:val="22"/>
          <w:lang w:val="en-US" w:eastAsia="en-US" w:bidi="en-US"/>
        </w:rPr>
      </w:pPr>
    </w:p>
    <w:p w14:paraId="3973766E" w14:textId="77777777" w:rsidR="006C05A6" w:rsidRDefault="006C05A6" w:rsidP="006C05A6">
      <w:pPr>
        <w:widowControl w:val="0"/>
        <w:suppressAutoHyphens/>
        <w:autoSpaceDN w:val="0"/>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26.</w:t>
      </w:r>
    </w:p>
    <w:p w14:paraId="1D933201" w14:textId="77777777" w:rsidR="006C05A6" w:rsidRDefault="006C05A6" w:rsidP="006C05A6">
      <w:pPr>
        <w:widowControl w:val="0"/>
        <w:suppressAutoHyphens/>
        <w:autoSpaceDN w:val="0"/>
        <w:jc w:val="center"/>
        <w:textAlignment w:val="baseline"/>
        <w:rPr>
          <w:rFonts w:ascii="Arial" w:eastAsia="Andale Sans UI" w:hAnsi="Arial" w:cs="Arial"/>
          <w:kern w:val="3"/>
          <w:sz w:val="22"/>
          <w:szCs w:val="22"/>
          <w:lang w:val="en-US" w:eastAsia="en-US" w:bidi="en-US"/>
        </w:rPr>
      </w:pPr>
    </w:p>
    <w:p w14:paraId="32F21440"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Stručno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obavlja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poslove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iz</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svoje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nadležnosti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sjednici</w:t>
      </w:r>
      <w:proofErr w:type="spellEnd"/>
      <w:r>
        <w:rPr>
          <w:rFonts w:ascii="Arial" w:eastAsia="Andale Sans UI" w:hAnsi="Arial" w:cs="Arial"/>
          <w:kern w:val="3"/>
          <w:sz w:val="22"/>
          <w:szCs w:val="22"/>
          <w:lang w:val="en-US" w:eastAsia="en-US" w:bidi="en-US"/>
        </w:rPr>
        <w:t>.</w:t>
      </w:r>
    </w:p>
    <w:p w14:paraId="0BFFA475"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Način</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rada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Stručnog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uređuje</w:t>
      </w:r>
      <w:proofErr w:type="spellEnd"/>
      <w:r>
        <w:rPr>
          <w:rFonts w:ascii="Arial" w:eastAsia="Andale Sans UI" w:hAnsi="Arial" w:cs="Arial"/>
          <w:kern w:val="3"/>
          <w:sz w:val="22"/>
          <w:szCs w:val="22"/>
          <w:lang w:val="en-US" w:eastAsia="en-US" w:bidi="en-US"/>
        </w:rPr>
        <w:t xml:space="preserve"> se </w:t>
      </w:r>
      <w:proofErr w:type="spellStart"/>
      <w:r>
        <w:rPr>
          <w:rFonts w:ascii="Arial" w:eastAsia="Andale Sans UI" w:hAnsi="Arial" w:cs="Arial"/>
          <w:kern w:val="3"/>
          <w:sz w:val="22"/>
          <w:szCs w:val="22"/>
          <w:lang w:val="en-US" w:eastAsia="en-US" w:bidi="en-US"/>
        </w:rPr>
        <w:t>Poslovnikom</w:t>
      </w:r>
      <w:proofErr w:type="spellEnd"/>
      <w:r>
        <w:rPr>
          <w:rFonts w:ascii="Arial" w:eastAsia="Andale Sans UI" w:hAnsi="Arial" w:cs="Arial"/>
          <w:kern w:val="3"/>
          <w:sz w:val="22"/>
          <w:szCs w:val="22"/>
          <w:lang w:val="en-US" w:eastAsia="en-US" w:bidi="en-US"/>
        </w:rPr>
        <w:t xml:space="preserve"> o </w:t>
      </w:r>
      <w:proofErr w:type="spellStart"/>
      <w:r>
        <w:rPr>
          <w:rFonts w:ascii="Arial" w:eastAsia="Andale Sans UI" w:hAnsi="Arial" w:cs="Arial"/>
          <w:kern w:val="3"/>
          <w:sz w:val="22"/>
          <w:szCs w:val="22"/>
          <w:lang w:val="en-US" w:eastAsia="en-US" w:bidi="en-US"/>
        </w:rPr>
        <w:t>radu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koji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donosi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Stručno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vijeće</w:t>
      </w:r>
      <w:proofErr w:type="spellEnd"/>
      <w:r>
        <w:rPr>
          <w:rFonts w:ascii="Arial" w:eastAsia="Andale Sans UI" w:hAnsi="Arial" w:cs="Arial"/>
          <w:kern w:val="3"/>
          <w:sz w:val="22"/>
          <w:szCs w:val="22"/>
          <w:lang w:val="en-US" w:eastAsia="en-US" w:bidi="en-US"/>
        </w:rPr>
        <w:t>.</w:t>
      </w:r>
    </w:p>
    <w:p w14:paraId="6954E1BC"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Stručno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pravovaljano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raspravlja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ako</w:t>
      </w:r>
      <w:proofErr w:type="spellEnd"/>
      <w:r>
        <w:rPr>
          <w:rFonts w:ascii="Arial" w:eastAsia="Andale Sans UI" w:hAnsi="Arial" w:cs="Arial"/>
          <w:kern w:val="3"/>
          <w:sz w:val="22"/>
          <w:szCs w:val="22"/>
          <w:lang w:val="en-US" w:eastAsia="en-US" w:bidi="en-US"/>
        </w:rPr>
        <w:t xml:space="preserve"> je </w:t>
      </w:r>
      <w:proofErr w:type="spellStart"/>
      <w:r>
        <w:rPr>
          <w:rFonts w:ascii="Arial" w:eastAsia="Andale Sans UI" w:hAnsi="Arial" w:cs="Arial"/>
          <w:kern w:val="3"/>
          <w:sz w:val="22"/>
          <w:szCs w:val="22"/>
          <w:lang w:val="en-US" w:eastAsia="en-US" w:bidi="en-US"/>
        </w:rPr>
        <w: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sjednici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prisutna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većina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članova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Stručnog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vijeća</w:t>
      </w:r>
      <w:proofErr w:type="spellEnd"/>
      <w:r>
        <w:rPr>
          <w:rFonts w:ascii="Arial" w:eastAsia="Andale Sans UI" w:hAnsi="Arial" w:cs="Arial"/>
          <w:kern w:val="3"/>
          <w:sz w:val="22"/>
          <w:szCs w:val="22"/>
          <w:lang w:val="en-US" w:eastAsia="en-US" w:bidi="en-US"/>
        </w:rPr>
        <w:t>.</w:t>
      </w:r>
    </w:p>
    <w:p w14:paraId="7864E334"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Stručno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odluke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donosi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većinom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glasova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ukupnog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broja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članova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Stručnog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vijeća</w:t>
      </w:r>
      <w:proofErr w:type="spellEnd"/>
      <w:r>
        <w:rPr>
          <w:rFonts w:ascii="Arial" w:eastAsia="Andale Sans UI" w:hAnsi="Arial" w:cs="Arial"/>
          <w:kern w:val="3"/>
          <w:sz w:val="22"/>
          <w:szCs w:val="22"/>
          <w:lang w:val="en-US" w:eastAsia="en-US" w:bidi="en-US"/>
        </w:rPr>
        <w:t xml:space="preserve">. </w:t>
      </w:r>
    </w:p>
    <w:p w14:paraId="516D3009"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64D8A3B5" w14:textId="77777777" w:rsidR="006C05A6" w:rsidRDefault="006C05A6" w:rsidP="006C05A6">
      <w:pPr>
        <w:widowControl w:val="0"/>
        <w:suppressAutoHyphens/>
        <w:autoSpaceDN w:val="0"/>
        <w:jc w:val="both"/>
        <w:textAlignment w:val="baseline"/>
        <w:rPr>
          <w:rFonts w:ascii="Arial" w:eastAsia="Andale Sans UI" w:hAnsi="Arial" w:cs="Arial"/>
          <w:kern w:val="3"/>
          <w:sz w:val="22"/>
          <w:szCs w:val="22"/>
          <w:lang w:val="en-US" w:eastAsia="en-US" w:bidi="en-US"/>
        </w:rPr>
      </w:pPr>
    </w:p>
    <w:p w14:paraId="660D39CF" w14:textId="77777777" w:rsidR="006C05A6" w:rsidRDefault="006C05A6" w:rsidP="006C05A6">
      <w:pPr>
        <w:widowControl w:val="0"/>
        <w:suppressAutoHyphens/>
        <w:autoSpaceDN w:val="0"/>
        <w:ind w:left="-284"/>
        <w:jc w:val="both"/>
        <w:textAlignment w:val="baseline"/>
        <w:rPr>
          <w:rFonts w:eastAsia="Andale Sans UI" w:cs="Tahoma"/>
          <w:kern w:val="3"/>
          <w:lang w:val="en-US" w:eastAsia="en-US" w:bidi="en-US"/>
        </w:rPr>
      </w:pPr>
      <w:r>
        <w:rPr>
          <w:rFonts w:ascii="Arial" w:eastAsia="Andale Sans UI" w:hAnsi="Arial" w:cs="Arial"/>
          <w:b/>
          <w:bCs/>
          <w:kern w:val="3"/>
          <w:sz w:val="22"/>
          <w:szCs w:val="22"/>
          <w:lang w:val="en-US" w:eastAsia="en-US" w:bidi="en-US"/>
        </w:rPr>
        <w:t xml:space="preserve">                VII. PLAN RADA I RAZVITKA KNIŽNICE</w:t>
      </w:r>
    </w:p>
    <w:p w14:paraId="246F98FC"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684CCCC4" w14:textId="77777777" w:rsidR="006C05A6" w:rsidRDefault="006C05A6" w:rsidP="006C05A6">
      <w:pPr>
        <w:widowControl w:val="0"/>
        <w:suppressAutoHyphens/>
        <w:autoSpaceDN w:val="0"/>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27.</w:t>
      </w:r>
    </w:p>
    <w:p w14:paraId="65587782"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0DED9D2E" w14:textId="77777777" w:rsidR="006C05A6" w:rsidRDefault="006C05A6" w:rsidP="006C05A6">
      <w:pPr>
        <w:widowControl w:val="0"/>
        <w:suppressAutoHyphens/>
        <w:autoSpaceDN w:val="0"/>
        <w:ind w:left="-284" w:firstLine="284"/>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Plan </w:t>
      </w:r>
      <w:proofErr w:type="spellStart"/>
      <w:r>
        <w:rPr>
          <w:rFonts w:ascii="Arial" w:eastAsia="Andale Sans UI" w:hAnsi="Arial" w:cs="Arial"/>
          <w:kern w:val="3"/>
          <w:sz w:val="22"/>
          <w:szCs w:val="22"/>
          <w:lang w:val="en-US" w:eastAsia="en-US" w:bidi="en-US"/>
        </w:rPr>
        <w:t>rada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predlaže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ravnatelj</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suradnji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Stručnim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vijećem</w:t>
      </w:r>
      <w:proofErr w:type="spellEnd"/>
      <w:r>
        <w:rPr>
          <w:rFonts w:ascii="Arial" w:eastAsia="Andale Sans UI" w:hAnsi="Arial" w:cs="Arial"/>
          <w:kern w:val="3"/>
          <w:sz w:val="22"/>
          <w:szCs w:val="22"/>
          <w:lang w:val="en-US" w:eastAsia="en-US" w:bidi="en-US"/>
        </w:rPr>
        <w:t xml:space="preserve">, a </w:t>
      </w:r>
      <w:proofErr w:type="spellStart"/>
      <w:r>
        <w:rPr>
          <w:rFonts w:ascii="Arial" w:eastAsia="Andale Sans UI" w:hAnsi="Arial" w:cs="Arial"/>
          <w:kern w:val="3"/>
          <w:sz w:val="22"/>
          <w:szCs w:val="22"/>
          <w:lang w:val="en-US" w:eastAsia="en-US" w:bidi="en-US"/>
        </w:rPr>
        <w:t>donosi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ga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vijeće</w:t>
      </w:r>
      <w:proofErr w:type="spellEnd"/>
      <w:r>
        <w:rPr>
          <w:rFonts w:ascii="Arial" w:eastAsia="Andale Sans UI" w:hAnsi="Arial" w:cs="Arial"/>
          <w:kern w:val="3"/>
          <w:sz w:val="22"/>
          <w:szCs w:val="22"/>
          <w:lang w:val="en-US" w:eastAsia="en-US" w:bidi="en-US"/>
        </w:rPr>
        <w:t>.</w:t>
      </w:r>
    </w:p>
    <w:p w14:paraId="6FB3B737" w14:textId="77777777" w:rsidR="006C05A6" w:rsidRDefault="006C05A6" w:rsidP="006C05A6">
      <w:pPr>
        <w:widowControl w:val="0"/>
        <w:suppressAutoHyphens/>
        <w:autoSpaceDN w:val="0"/>
        <w:ind w:left="-284" w:firstLine="284"/>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Plan </w:t>
      </w:r>
      <w:proofErr w:type="spellStart"/>
      <w:r>
        <w:rPr>
          <w:rFonts w:ascii="Arial" w:eastAsia="Andale Sans UI" w:hAnsi="Arial" w:cs="Arial"/>
          <w:kern w:val="3"/>
          <w:sz w:val="22"/>
          <w:szCs w:val="22"/>
          <w:lang w:val="en-US" w:eastAsia="en-US" w:bidi="en-US"/>
        </w:rPr>
        <w:t>rada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donosi</w:t>
      </w:r>
      <w:proofErr w:type="spellEnd"/>
      <w:r>
        <w:rPr>
          <w:rFonts w:ascii="Arial" w:eastAsia="Andale Sans UI" w:hAnsi="Arial" w:cs="Arial"/>
          <w:kern w:val="3"/>
          <w:sz w:val="22"/>
          <w:szCs w:val="22"/>
          <w:lang w:val="en-US" w:eastAsia="en-US" w:bidi="en-US"/>
        </w:rPr>
        <w:t xml:space="preserve"> se do 30. </w:t>
      </w:r>
      <w:proofErr w:type="spellStart"/>
      <w:r>
        <w:rPr>
          <w:rFonts w:ascii="Arial" w:eastAsia="Andale Sans UI" w:hAnsi="Arial" w:cs="Arial"/>
          <w:kern w:val="3"/>
          <w:sz w:val="22"/>
          <w:szCs w:val="22"/>
          <w:lang w:val="en-US" w:eastAsia="en-US" w:bidi="en-US"/>
        </w:rPr>
        <w:t>rujna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tekuće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godine</w:t>
      </w:r>
      <w:proofErr w:type="spellEnd"/>
      <w:r>
        <w:rPr>
          <w:rFonts w:ascii="Arial" w:eastAsia="Andale Sans UI" w:hAnsi="Arial" w:cs="Arial"/>
          <w:kern w:val="3"/>
          <w:sz w:val="22"/>
          <w:szCs w:val="22"/>
          <w:lang w:val="en-US" w:eastAsia="en-US" w:bidi="en-US"/>
        </w:rPr>
        <w:t xml:space="preserve"> za </w:t>
      </w:r>
      <w:proofErr w:type="spellStart"/>
      <w:r>
        <w:rPr>
          <w:rFonts w:ascii="Arial" w:eastAsia="Andale Sans UI" w:hAnsi="Arial" w:cs="Arial"/>
          <w:kern w:val="3"/>
          <w:sz w:val="22"/>
          <w:szCs w:val="22"/>
          <w:lang w:val="en-US" w:eastAsia="en-US" w:bidi="en-US"/>
        </w:rPr>
        <w:t>narednu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godinu</w:t>
      </w:r>
      <w:proofErr w:type="spellEnd"/>
      <w:r>
        <w:rPr>
          <w:rFonts w:ascii="Arial" w:eastAsia="Andale Sans UI" w:hAnsi="Arial" w:cs="Arial"/>
          <w:kern w:val="3"/>
          <w:sz w:val="22"/>
          <w:szCs w:val="22"/>
          <w:lang w:val="en-US" w:eastAsia="en-US" w:bidi="en-US"/>
        </w:rPr>
        <w:t>.</w:t>
      </w:r>
    </w:p>
    <w:p w14:paraId="5C889A16"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7F8C276A" w14:textId="77777777" w:rsidR="006C05A6" w:rsidRDefault="006C05A6" w:rsidP="006C05A6">
      <w:pPr>
        <w:widowControl w:val="0"/>
        <w:suppressAutoHyphens/>
        <w:autoSpaceDN w:val="0"/>
        <w:ind w:left="-284"/>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28.</w:t>
      </w:r>
    </w:p>
    <w:p w14:paraId="3ED0FD27"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728C8D84"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Plan </w:t>
      </w:r>
      <w:proofErr w:type="spellStart"/>
      <w:r>
        <w:rPr>
          <w:rFonts w:ascii="Arial" w:eastAsia="Andale Sans UI" w:hAnsi="Arial" w:cs="Arial"/>
          <w:kern w:val="3"/>
          <w:sz w:val="22"/>
          <w:szCs w:val="22"/>
          <w:lang w:val="en-US" w:eastAsia="en-US" w:bidi="en-US"/>
        </w:rPr>
        <w:t>razvitka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predlaže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ravnatelj</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suradnji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Stručnim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vijećem</w:t>
      </w:r>
      <w:proofErr w:type="spellEnd"/>
      <w:r>
        <w:rPr>
          <w:rFonts w:ascii="Arial" w:eastAsia="Andale Sans UI" w:hAnsi="Arial" w:cs="Arial"/>
          <w:kern w:val="3"/>
          <w:sz w:val="22"/>
          <w:szCs w:val="22"/>
          <w:lang w:val="en-US" w:eastAsia="en-US" w:bidi="en-US"/>
        </w:rPr>
        <w:t xml:space="preserve">, a </w:t>
      </w:r>
      <w:proofErr w:type="spellStart"/>
      <w:r>
        <w:rPr>
          <w:rFonts w:ascii="Arial" w:eastAsia="Andale Sans UI" w:hAnsi="Arial" w:cs="Arial"/>
          <w:kern w:val="3"/>
          <w:sz w:val="22"/>
          <w:szCs w:val="22"/>
          <w:lang w:val="en-US" w:eastAsia="en-US" w:bidi="en-US"/>
        </w:rPr>
        <w:t>donosi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ga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vijeće</w:t>
      </w:r>
      <w:proofErr w:type="spellEnd"/>
      <w:r>
        <w:rPr>
          <w:rFonts w:ascii="Arial" w:eastAsia="Andale Sans UI" w:hAnsi="Arial" w:cs="Arial"/>
          <w:kern w:val="3"/>
          <w:sz w:val="22"/>
          <w:szCs w:val="22"/>
          <w:lang w:val="en-US" w:eastAsia="en-US" w:bidi="en-US"/>
        </w:rPr>
        <w:t>.</w:t>
      </w:r>
    </w:p>
    <w:p w14:paraId="151E04AE"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3BA64746" w14:textId="77777777" w:rsidR="006C05A6" w:rsidRDefault="006C05A6" w:rsidP="006C05A6">
      <w:pPr>
        <w:widowControl w:val="0"/>
        <w:suppressAutoHyphens/>
        <w:autoSpaceDN w:val="0"/>
        <w:jc w:val="both"/>
        <w:textAlignment w:val="baseline"/>
        <w:rPr>
          <w:rFonts w:ascii="Arial" w:eastAsia="Andale Sans UI" w:hAnsi="Arial" w:cs="Arial"/>
          <w:kern w:val="3"/>
          <w:sz w:val="22"/>
          <w:szCs w:val="22"/>
          <w:lang w:val="en-US" w:eastAsia="en-US" w:bidi="en-US"/>
        </w:rPr>
      </w:pPr>
    </w:p>
    <w:p w14:paraId="75092DE1" w14:textId="77777777" w:rsidR="006C05A6" w:rsidRDefault="006C05A6" w:rsidP="006C05A6">
      <w:pPr>
        <w:widowControl w:val="0"/>
        <w:suppressAutoHyphens/>
        <w:autoSpaceDN w:val="0"/>
        <w:ind w:left="-284"/>
        <w:jc w:val="both"/>
        <w:textAlignment w:val="baseline"/>
        <w:rPr>
          <w:rFonts w:eastAsia="Andale Sans UI" w:cs="Tahoma"/>
          <w:kern w:val="3"/>
          <w:lang w:val="en-US" w:eastAsia="en-US" w:bidi="en-US"/>
        </w:rPr>
      </w:pPr>
      <w:r>
        <w:rPr>
          <w:rFonts w:ascii="Arial" w:eastAsia="Andale Sans UI" w:hAnsi="Arial" w:cs="Arial"/>
          <w:b/>
          <w:bCs/>
          <w:kern w:val="3"/>
          <w:sz w:val="22"/>
          <w:szCs w:val="22"/>
          <w:lang w:val="en-US" w:eastAsia="en-US" w:bidi="en-US"/>
        </w:rPr>
        <w:t xml:space="preserve">              VIII. NAČIN OSIGURANJA SREDSTAVA ZA RAD I RASPOREĐIVANJE DOBITI</w:t>
      </w:r>
    </w:p>
    <w:p w14:paraId="7C320EB0" w14:textId="77777777" w:rsidR="006C05A6" w:rsidRDefault="006C05A6" w:rsidP="006C05A6">
      <w:pPr>
        <w:widowControl w:val="0"/>
        <w:suppressAutoHyphens/>
        <w:autoSpaceDN w:val="0"/>
        <w:jc w:val="center"/>
        <w:textAlignment w:val="baseline"/>
        <w:rPr>
          <w:rFonts w:ascii="Arial" w:eastAsia="Andale Sans UI" w:hAnsi="Arial" w:cs="Arial"/>
          <w:kern w:val="3"/>
          <w:sz w:val="22"/>
          <w:szCs w:val="22"/>
          <w:lang w:val="en-US" w:eastAsia="en-US" w:bidi="en-US"/>
        </w:rPr>
      </w:pPr>
    </w:p>
    <w:p w14:paraId="276A832E" w14:textId="77777777" w:rsidR="006C05A6" w:rsidRDefault="006C05A6" w:rsidP="006C05A6">
      <w:pPr>
        <w:widowControl w:val="0"/>
        <w:suppressAutoHyphens/>
        <w:autoSpaceDN w:val="0"/>
        <w:jc w:val="center"/>
        <w:textAlignment w:val="baseline"/>
        <w:rPr>
          <w:rFonts w:ascii="Arial" w:eastAsia="Andale Sans UI" w:hAnsi="Arial" w:cs="Arial"/>
          <w:kern w:val="3"/>
          <w:sz w:val="22"/>
          <w:szCs w:val="22"/>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29.</w:t>
      </w:r>
    </w:p>
    <w:p w14:paraId="3C373E53" w14:textId="77777777" w:rsidR="006C05A6" w:rsidRDefault="006C05A6" w:rsidP="006C05A6">
      <w:pPr>
        <w:widowControl w:val="0"/>
        <w:suppressAutoHyphens/>
        <w:autoSpaceDN w:val="0"/>
        <w:jc w:val="center"/>
        <w:textAlignment w:val="baseline"/>
        <w:rPr>
          <w:rFonts w:ascii="Arial" w:eastAsia="Andale Sans UI" w:hAnsi="Arial" w:cs="Arial"/>
          <w:kern w:val="3"/>
          <w:sz w:val="22"/>
          <w:szCs w:val="22"/>
          <w:lang w:val="en-US" w:eastAsia="en-US" w:bidi="en-US"/>
        </w:rPr>
      </w:pPr>
    </w:p>
    <w:p w14:paraId="2E5EBBFD" w14:textId="77777777" w:rsidR="006C05A6" w:rsidRDefault="006C05A6" w:rsidP="006C05A6">
      <w:pPr>
        <w:widowControl w:val="0"/>
        <w:suppressAutoHyphens/>
        <w:autoSpaceDN w:val="0"/>
        <w:ind w:right="-288" w:firstLine="706"/>
        <w:jc w:val="both"/>
        <w:textAlignment w:val="baseline"/>
        <w:rPr>
          <w:rFonts w:eastAsia="Andale Sans UI" w:cs="Tahoma"/>
          <w:kern w:val="3"/>
          <w:lang w:val="en-US" w:eastAsia="en-US" w:bidi="en-US"/>
        </w:rPr>
      </w:pPr>
      <w:r>
        <w:rPr>
          <w:rFonts w:ascii="Arial" w:eastAsia="Lucida Sans Unicode" w:hAnsi="Arial" w:cs="Arial"/>
          <w:kern w:val="3"/>
          <w:sz w:val="22"/>
          <w:szCs w:val="22"/>
          <w:lang w:eastAsia="zh-CN" w:bidi="hi-IN"/>
        </w:rPr>
        <w:t>Sredstva za rad Knjižnice osigurava osnivač, a sredstva za rad Knjižnice uključuju sredstva za plaće, sredstva za nabavu građe, sredstva za program,  materijalne izdatke, stalno stručno usavršavanje knjižničarskih djelatnika, sredstva za zaštitu knjižnične građe, kao i sredstva za investicije i investicijsko održavanje.</w:t>
      </w:r>
    </w:p>
    <w:p w14:paraId="035E977B" w14:textId="77777777" w:rsidR="006C05A6" w:rsidRDefault="006C05A6" w:rsidP="006C05A6">
      <w:pPr>
        <w:widowControl w:val="0"/>
        <w:suppressAutoHyphens/>
        <w:autoSpaceDN w:val="0"/>
        <w:ind w:right="-288" w:firstLine="706"/>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Sredstva za rad Knjižnice osiguravaju se i iz vlastitih prihoda, sponzorstvima, darovanjima i na drugi način u skladu sa zakonom.</w:t>
      </w:r>
    </w:p>
    <w:p w14:paraId="5EE5F07F" w14:textId="77777777" w:rsidR="006C05A6" w:rsidRDefault="006C05A6" w:rsidP="006C05A6">
      <w:pPr>
        <w:widowControl w:val="0"/>
        <w:suppressAutoHyphens/>
        <w:autoSpaceDN w:val="0"/>
        <w:ind w:right="-288" w:firstLine="706"/>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Sredstva za posebne programe osigurava osnivač, a ovisno o svome interesu i tijela državne uprave u čijem je djelokrugu program koji se ostvaruje, kao i jedinice lokalne i područne (regionalne) samouprave na području kojih se program ostvaruje te druge pravne i fizičke osobe.</w:t>
      </w:r>
    </w:p>
    <w:p w14:paraId="3648156C" w14:textId="77777777" w:rsidR="006C05A6" w:rsidRDefault="006C05A6" w:rsidP="006C05A6">
      <w:pPr>
        <w:widowControl w:val="0"/>
        <w:suppressAutoHyphens/>
        <w:autoSpaceDN w:val="0"/>
        <w:ind w:right="-288" w:firstLine="706"/>
        <w:jc w:val="both"/>
        <w:textAlignment w:val="baseline"/>
        <w:rPr>
          <w:rFonts w:eastAsia="Andale Sans UI" w:cs="Tahoma"/>
          <w:kern w:val="3"/>
          <w:lang w:val="en-US" w:eastAsia="en-US" w:bidi="en-US"/>
        </w:rPr>
      </w:pPr>
      <w:r>
        <w:rPr>
          <w:rFonts w:ascii="Arial" w:eastAsia="Lucida Sans Unicode" w:hAnsi="Arial" w:cs="Arial"/>
          <w:kern w:val="3"/>
          <w:sz w:val="22"/>
          <w:szCs w:val="22"/>
          <w:lang w:eastAsia="zh-CN" w:bidi="hi-IN"/>
        </w:rPr>
        <w:t>Sredstva za obavljanje djelatnosti narodne knjižnice na području drugih jedinica lokalne samouprave, na temelju posebnih ugovora o povjeravanju djelatnosti, osiguravaju se iz proračuna općina i gradova na čijem se području ta djelatnost obavlja.</w:t>
      </w:r>
    </w:p>
    <w:p w14:paraId="066AAF8C" w14:textId="77777777" w:rsidR="006C05A6" w:rsidRDefault="006C05A6" w:rsidP="006C05A6">
      <w:pPr>
        <w:widowControl w:val="0"/>
        <w:suppressAutoHyphens/>
        <w:autoSpaceDN w:val="0"/>
        <w:ind w:right="-288" w:firstLine="706"/>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lastRenderedPageBreak/>
        <w:t xml:space="preserve">Sredstva za obavljanje usluge pokretne knjižnice, odnosno bibliobusne službe namijenjene korisnicima koji žive na udaljenim područjima, osiguravaju se iz proračuna općina i gradova kojima ta područja pripadaju te Primorsko-goranske županije. </w:t>
      </w:r>
    </w:p>
    <w:p w14:paraId="45DD4322" w14:textId="77777777" w:rsidR="006C05A6" w:rsidRDefault="006C05A6" w:rsidP="006C05A6">
      <w:pPr>
        <w:widowControl w:val="0"/>
        <w:suppressAutoHyphens/>
        <w:autoSpaceDN w:val="0"/>
        <w:ind w:right="-288" w:firstLine="706"/>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Sredstva za obavljanje posebnih zadaća knjižničnog sustava Republike Hrvatske osiguravaju se iz državnog proračuna putem ministarstva nadležnog za poslove kulture.</w:t>
      </w:r>
    </w:p>
    <w:p w14:paraId="54654ECF" w14:textId="77777777" w:rsidR="006C05A6" w:rsidRDefault="006C05A6" w:rsidP="006C05A6">
      <w:pPr>
        <w:widowControl w:val="0"/>
        <w:suppressAutoHyphens/>
        <w:autoSpaceDN w:val="0"/>
        <w:ind w:right="-288" w:firstLine="706"/>
        <w:jc w:val="both"/>
        <w:textAlignment w:val="baseline"/>
        <w:rPr>
          <w:rFonts w:eastAsia="Andale Sans UI" w:cs="Tahoma"/>
          <w:kern w:val="3"/>
          <w:lang w:val="en-US" w:eastAsia="en-US" w:bidi="en-US"/>
        </w:rPr>
      </w:pPr>
      <w:r>
        <w:rPr>
          <w:rFonts w:ascii="Arial" w:eastAsia="Lucida Sans Unicode" w:hAnsi="Arial" w:cs="Arial"/>
          <w:kern w:val="3"/>
          <w:sz w:val="22"/>
          <w:szCs w:val="22"/>
          <w:lang w:eastAsia="zh-CN" w:bidi="hi-IN"/>
        </w:rPr>
        <w:t>Sredstva za obavljanje poslova matične djelatnosti osiguravaju se u državnom proračunu.</w:t>
      </w:r>
    </w:p>
    <w:p w14:paraId="4D8D44C6"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3F943726" w14:textId="77777777" w:rsidR="006C05A6" w:rsidRDefault="006C05A6" w:rsidP="006C05A6">
      <w:pPr>
        <w:widowControl w:val="0"/>
        <w:suppressAutoHyphens/>
        <w:autoSpaceDN w:val="0"/>
        <w:ind w:left="-284"/>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30.</w:t>
      </w:r>
    </w:p>
    <w:p w14:paraId="341470C4"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0F36DF61"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Ako</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obavljanju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svoje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djelatnosti</w:t>
      </w:r>
      <w:proofErr w:type="spellEnd"/>
      <w:r>
        <w:rPr>
          <w:rFonts w:ascii="Arial" w:eastAsia="Andale Sans UI" w:hAnsi="Arial" w:cs="Arial"/>
          <w:kern w:val="3"/>
          <w:sz w:val="22"/>
          <w:szCs w:val="22"/>
          <w:lang w:val="en-US" w:eastAsia="en-US" w:bidi="en-US"/>
        </w:rPr>
        <w:t xml:space="preserve"> Knjižnica </w:t>
      </w:r>
      <w:proofErr w:type="spellStart"/>
      <w:r>
        <w:rPr>
          <w:rFonts w:ascii="Arial" w:eastAsia="Andale Sans UI" w:hAnsi="Arial" w:cs="Arial"/>
          <w:kern w:val="3"/>
          <w:sz w:val="22"/>
          <w:szCs w:val="22"/>
          <w:lang w:val="en-US" w:eastAsia="en-US" w:bidi="en-US"/>
        </w:rPr>
        <w: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kraju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kalendarske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godine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ostvari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dobit</w:t>
      </w:r>
      <w:proofErr w:type="spellEnd"/>
      <w:r>
        <w:rPr>
          <w:rFonts w:ascii="Arial" w:eastAsia="Andale Sans UI" w:hAnsi="Arial" w:cs="Arial"/>
          <w:kern w:val="3"/>
          <w:sz w:val="22"/>
          <w:szCs w:val="22"/>
          <w:lang w:val="en-US" w:eastAsia="en-US" w:bidi="en-US"/>
        </w:rPr>
        <w:t xml:space="preserve">, ta se </w:t>
      </w:r>
      <w:proofErr w:type="spellStart"/>
      <w:r>
        <w:rPr>
          <w:rFonts w:ascii="Arial" w:eastAsia="Andale Sans UI" w:hAnsi="Arial" w:cs="Arial"/>
          <w:kern w:val="3"/>
          <w:sz w:val="22"/>
          <w:szCs w:val="22"/>
          <w:lang w:val="en-US" w:eastAsia="en-US" w:bidi="en-US"/>
        </w:rPr>
        <w:t>dobit</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upotrebljava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isključivo</w:t>
      </w:r>
      <w:proofErr w:type="spellEnd"/>
      <w:r>
        <w:rPr>
          <w:rFonts w:ascii="Arial" w:eastAsia="Andale Sans UI" w:hAnsi="Arial" w:cs="Arial"/>
          <w:kern w:val="3"/>
          <w:sz w:val="22"/>
          <w:szCs w:val="22"/>
          <w:lang w:val="en-US" w:eastAsia="en-US" w:bidi="en-US"/>
        </w:rPr>
        <w:t xml:space="preserve"> za </w:t>
      </w:r>
      <w:proofErr w:type="spellStart"/>
      <w:r>
        <w:rPr>
          <w:rFonts w:ascii="Arial" w:eastAsia="Andale Sans UI" w:hAnsi="Arial" w:cs="Arial"/>
          <w:kern w:val="3"/>
          <w:sz w:val="22"/>
          <w:szCs w:val="22"/>
          <w:lang w:val="en-US" w:eastAsia="en-US" w:bidi="en-US"/>
        </w:rPr>
        <w:t>obavljanje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razvoj</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djelatnosti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sukladno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planu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rada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razvitka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ako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osnivač</w:t>
      </w:r>
      <w:proofErr w:type="spellEnd"/>
      <w:r>
        <w:rPr>
          <w:rFonts w:ascii="Arial" w:eastAsia="Andale Sans UI" w:hAnsi="Arial" w:cs="Arial"/>
          <w:kern w:val="3"/>
          <w:sz w:val="22"/>
          <w:szCs w:val="22"/>
          <w:lang w:val="en-US" w:eastAsia="en-US" w:bidi="en-US"/>
        </w:rPr>
        <w:t xml:space="preserve"> ne </w:t>
      </w:r>
      <w:proofErr w:type="spellStart"/>
      <w:r>
        <w:rPr>
          <w:rFonts w:ascii="Arial" w:eastAsia="Andale Sans UI" w:hAnsi="Arial" w:cs="Arial"/>
          <w:kern w:val="3"/>
          <w:sz w:val="22"/>
          <w:szCs w:val="22"/>
          <w:lang w:val="en-US" w:eastAsia="en-US" w:bidi="en-US"/>
        </w:rPr>
        <w:t>odluči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drugačije</w:t>
      </w:r>
      <w:proofErr w:type="spellEnd"/>
      <w:r>
        <w:rPr>
          <w:rFonts w:ascii="Arial" w:eastAsia="Andale Sans UI" w:hAnsi="Arial" w:cs="Arial"/>
          <w:kern w:val="3"/>
          <w:sz w:val="22"/>
          <w:szCs w:val="22"/>
          <w:lang w:val="en-US" w:eastAsia="en-US" w:bidi="en-US"/>
        </w:rPr>
        <w:t>.</w:t>
      </w:r>
    </w:p>
    <w:p w14:paraId="47244D5A"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56B8499D" w14:textId="77777777" w:rsidR="006C05A6" w:rsidRDefault="006C05A6" w:rsidP="006C05A6">
      <w:pPr>
        <w:widowControl w:val="0"/>
        <w:suppressAutoHyphens/>
        <w:autoSpaceDN w:val="0"/>
        <w:ind w:left="-284"/>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31.</w:t>
      </w:r>
    </w:p>
    <w:p w14:paraId="76ECF6A8"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7BBF7713"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Financijsko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poslovanje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obavlja</w:t>
      </w:r>
      <w:proofErr w:type="spellEnd"/>
      <w:r>
        <w:rPr>
          <w:rFonts w:ascii="Arial" w:eastAsia="Andale Sans UI" w:hAnsi="Arial" w:cs="Arial"/>
          <w:kern w:val="3"/>
          <w:sz w:val="22"/>
          <w:szCs w:val="22"/>
          <w:lang w:val="en-US" w:eastAsia="en-US" w:bidi="en-US"/>
        </w:rPr>
        <w:t xml:space="preserve"> se </w:t>
      </w:r>
      <w:proofErr w:type="spellStart"/>
      <w:r>
        <w:rPr>
          <w:rFonts w:ascii="Arial" w:eastAsia="Andale Sans UI" w:hAnsi="Arial" w:cs="Arial"/>
          <w:kern w:val="3"/>
          <w:sz w:val="22"/>
          <w:szCs w:val="22"/>
          <w:lang w:val="en-US" w:eastAsia="en-US" w:bidi="en-US"/>
        </w:rPr>
        <w:t>sukladno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zakonu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drugim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propisima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donesenim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temelju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zakona</w:t>
      </w:r>
      <w:proofErr w:type="spellEnd"/>
      <w:r>
        <w:rPr>
          <w:rFonts w:ascii="Arial" w:eastAsia="Andale Sans UI" w:hAnsi="Arial" w:cs="Arial"/>
          <w:kern w:val="3"/>
          <w:sz w:val="22"/>
          <w:szCs w:val="22"/>
          <w:lang w:val="en-US" w:eastAsia="en-US" w:bidi="en-US"/>
        </w:rPr>
        <w:t>.</w:t>
      </w:r>
    </w:p>
    <w:p w14:paraId="7B481167"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16D0A637" w14:textId="77777777" w:rsidR="006C05A6" w:rsidRDefault="006C05A6" w:rsidP="006C05A6">
      <w:pPr>
        <w:widowControl w:val="0"/>
        <w:suppressAutoHyphens/>
        <w:autoSpaceDN w:val="0"/>
        <w:ind w:left="-284"/>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32.</w:t>
      </w:r>
    </w:p>
    <w:p w14:paraId="5D8540F4"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5C19BA96" w14:textId="77777777" w:rsidR="006C05A6" w:rsidRDefault="006C05A6" w:rsidP="006C05A6">
      <w:pPr>
        <w:widowControl w:val="0"/>
        <w:suppressAutoHyphens/>
        <w:autoSpaceDN w:val="0"/>
        <w:ind w:left="-284" w:firstLine="990"/>
        <w:jc w:val="both"/>
        <w:textAlignment w:val="baseline"/>
        <w:rPr>
          <w:rFonts w:ascii="Arial" w:eastAsia="Andale Sans UI" w:hAnsi="Arial" w:cs="Arial"/>
          <w:kern w:val="3"/>
          <w:sz w:val="22"/>
          <w:szCs w:val="22"/>
          <w:lang w:val="en-US" w:eastAsia="en-US" w:bidi="en-US"/>
        </w:rPr>
      </w:pPr>
      <w:proofErr w:type="spellStart"/>
      <w:r>
        <w:rPr>
          <w:rFonts w:ascii="Arial" w:eastAsia="Andale Sans UI" w:hAnsi="Arial" w:cs="Arial"/>
          <w:kern w:val="3"/>
          <w:sz w:val="22"/>
          <w:szCs w:val="22"/>
          <w:lang w:val="en-US" w:eastAsia="en-US" w:bidi="en-US"/>
        </w:rPr>
        <w:t>Promet</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novčanih</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sredstava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obavlja</w:t>
      </w:r>
      <w:proofErr w:type="spellEnd"/>
      <w:r>
        <w:rPr>
          <w:rFonts w:ascii="Arial" w:eastAsia="Andale Sans UI" w:hAnsi="Arial" w:cs="Arial"/>
          <w:kern w:val="3"/>
          <w:sz w:val="22"/>
          <w:szCs w:val="22"/>
          <w:lang w:val="en-US" w:eastAsia="en-US" w:bidi="en-US"/>
        </w:rPr>
        <w:t xml:space="preserve"> se </w:t>
      </w:r>
      <w:proofErr w:type="spellStart"/>
      <w:r>
        <w:rPr>
          <w:rFonts w:ascii="Arial" w:eastAsia="Andale Sans UI" w:hAnsi="Arial" w:cs="Arial"/>
          <w:kern w:val="3"/>
          <w:sz w:val="22"/>
          <w:szCs w:val="22"/>
          <w:lang w:val="en-US" w:eastAsia="en-US" w:bidi="en-US"/>
        </w:rPr>
        <w:t>preko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jedinstvenog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računa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riznice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Grada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Rijeke</w:t>
      </w:r>
      <w:proofErr w:type="spellEnd"/>
      <w:r>
        <w:rPr>
          <w:rFonts w:ascii="Arial" w:eastAsia="Andale Sans UI" w:hAnsi="Arial" w:cs="Arial"/>
          <w:kern w:val="3"/>
          <w:sz w:val="22"/>
          <w:szCs w:val="22"/>
          <w:lang w:val="en-US" w:eastAsia="en-US" w:bidi="en-US"/>
        </w:rPr>
        <w:t>.</w:t>
      </w:r>
    </w:p>
    <w:p w14:paraId="6218068C"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Sredstva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koriste</w:t>
      </w:r>
      <w:proofErr w:type="spellEnd"/>
      <w:r>
        <w:rPr>
          <w:rFonts w:ascii="Arial" w:eastAsia="Andale Sans UI" w:hAnsi="Arial" w:cs="Arial"/>
          <w:kern w:val="3"/>
          <w:sz w:val="22"/>
          <w:szCs w:val="22"/>
          <w:lang w:val="en-US" w:eastAsia="en-US" w:bidi="en-US"/>
        </w:rPr>
        <w:t xml:space="preserve"> se </w:t>
      </w:r>
      <w:proofErr w:type="spellStart"/>
      <w:r>
        <w:rPr>
          <w:rFonts w:ascii="Arial" w:eastAsia="Andale Sans UI" w:hAnsi="Arial" w:cs="Arial"/>
          <w:kern w:val="3"/>
          <w:sz w:val="22"/>
          <w:szCs w:val="22"/>
          <w:lang w:val="en-US" w:eastAsia="en-US" w:bidi="en-US"/>
        </w:rPr>
        <w:t>samo</w:t>
      </w:r>
      <w:proofErr w:type="spellEnd"/>
      <w:r>
        <w:rPr>
          <w:rFonts w:ascii="Arial" w:eastAsia="Andale Sans UI" w:hAnsi="Arial" w:cs="Arial"/>
          <w:kern w:val="3"/>
          <w:sz w:val="22"/>
          <w:szCs w:val="22"/>
          <w:lang w:val="en-US" w:eastAsia="en-US" w:bidi="en-US"/>
        </w:rPr>
        <w:t xml:space="preserve"> za </w:t>
      </w:r>
      <w:proofErr w:type="spellStart"/>
      <w:r>
        <w:rPr>
          <w:rFonts w:ascii="Arial" w:eastAsia="Andale Sans UI" w:hAnsi="Arial" w:cs="Arial"/>
          <w:kern w:val="3"/>
          <w:sz w:val="22"/>
          <w:szCs w:val="22"/>
          <w:lang w:val="en-US" w:eastAsia="en-US" w:bidi="en-US"/>
        </w:rPr>
        <w:t>namjene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iz</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djelatnosti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utvrđene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zakonom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drugim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aktima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donesenim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temelju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zakona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plana </w:t>
      </w:r>
      <w:proofErr w:type="spellStart"/>
      <w:r>
        <w:rPr>
          <w:rFonts w:ascii="Arial" w:eastAsia="Andale Sans UI" w:hAnsi="Arial" w:cs="Arial"/>
          <w:kern w:val="3"/>
          <w:sz w:val="22"/>
          <w:szCs w:val="22"/>
          <w:lang w:val="en-US" w:eastAsia="en-US" w:bidi="en-US"/>
        </w:rPr>
        <w:t>rada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w:t>
      </w:r>
    </w:p>
    <w:p w14:paraId="4EC024F1"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Sredstva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iz</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proračuna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mogu</w:t>
      </w:r>
      <w:proofErr w:type="spellEnd"/>
      <w:r>
        <w:rPr>
          <w:rFonts w:ascii="Arial" w:eastAsia="Andale Sans UI" w:hAnsi="Arial" w:cs="Arial"/>
          <w:kern w:val="3"/>
          <w:sz w:val="22"/>
          <w:szCs w:val="22"/>
          <w:lang w:val="en-US" w:eastAsia="en-US" w:bidi="en-US"/>
        </w:rPr>
        <w:t xml:space="preserve"> se </w:t>
      </w:r>
      <w:proofErr w:type="spellStart"/>
      <w:r>
        <w:rPr>
          <w:rFonts w:ascii="Arial" w:eastAsia="Andale Sans UI" w:hAnsi="Arial" w:cs="Arial"/>
          <w:kern w:val="3"/>
          <w:sz w:val="22"/>
          <w:szCs w:val="22"/>
          <w:lang w:val="en-US" w:eastAsia="en-US" w:bidi="en-US"/>
        </w:rPr>
        <w:t>koristiti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samo</w:t>
      </w:r>
      <w:proofErr w:type="spellEnd"/>
      <w:r>
        <w:rPr>
          <w:rFonts w:ascii="Arial" w:eastAsia="Andale Sans UI" w:hAnsi="Arial" w:cs="Arial"/>
          <w:kern w:val="3"/>
          <w:sz w:val="22"/>
          <w:szCs w:val="22"/>
          <w:lang w:val="en-US" w:eastAsia="en-US" w:bidi="en-US"/>
        </w:rPr>
        <w:t xml:space="preserve"> za </w:t>
      </w:r>
      <w:proofErr w:type="spellStart"/>
      <w:r>
        <w:rPr>
          <w:rFonts w:ascii="Arial" w:eastAsia="Andale Sans UI" w:hAnsi="Arial" w:cs="Arial"/>
          <w:kern w:val="3"/>
          <w:sz w:val="22"/>
          <w:szCs w:val="22"/>
          <w:lang w:val="en-US" w:eastAsia="en-US" w:bidi="en-US"/>
        </w:rPr>
        <w:t>namjene</w:t>
      </w:r>
      <w:proofErr w:type="spellEnd"/>
      <w:r>
        <w:rPr>
          <w:rFonts w:ascii="Arial" w:eastAsia="Andale Sans UI" w:hAnsi="Arial" w:cs="Arial"/>
          <w:kern w:val="3"/>
          <w:sz w:val="22"/>
          <w:szCs w:val="22"/>
          <w:lang w:val="en-US" w:eastAsia="en-US" w:bidi="en-US"/>
        </w:rPr>
        <w:t xml:space="preserve"> za </w:t>
      </w:r>
      <w:proofErr w:type="spellStart"/>
      <w:r>
        <w:rPr>
          <w:rFonts w:ascii="Arial" w:eastAsia="Andale Sans UI" w:hAnsi="Arial" w:cs="Arial"/>
          <w:kern w:val="3"/>
          <w:sz w:val="22"/>
          <w:szCs w:val="22"/>
          <w:lang w:val="en-US" w:eastAsia="en-US" w:bidi="en-US"/>
        </w:rPr>
        <w:t>koja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dodijeljena</w:t>
      </w:r>
      <w:proofErr w:type="spellEnd"/>
      <w:r>
        <w:rPr>
          <w:rFonts w:ascii="Arial" w:eastAsia="Andale Sans UI" w:hAnsi="Arial" w:cs="Arial"/>
          <w:kern w:val="3"/>
          <w:sz w:val="22"/>
          <w:szCs w:val="22"/>
          <w:lang w:val="en-US" w:eastAsia="en-US" w:bidi="en-US"/>
        </w:rPr>
        <w:t>.</w:t>
      </w:r>
    </w:p>
    <w:p w14:paraId="3C560399"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4AD4DA73" w14:textId="77777777" w:rsidR="006C05A6" w:rsidRDefault="006C05A6" w:rsidP="006C05A6">
      <w:pPr>
        <w:widowControl w:val="0"/>
        <w:suppressAutoHyphens/>
        <w:autoSpaceDN w:val="0"/>
        <w:ind w:left="-284"/>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33.</w:t>
      </w:r>
    </w:p>
    <w:p w14:paraId="62CD4DC2"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792CFF76"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Knjižnica </w:t>
      </w:r>
      <w:proofErr w:type="spellStart"/>
      <w:r>
        <w:rPr>
          <w:rFonts w:ascii="Arial" w:eastAsia="Andale Sans UI" w:hAnsi="Arial" w:cs="Arial"/>
          <w:kern w:val="3"/>
          <w:sz w:val="22"/>
          <w:szCs w:val="22"/>
          <w:lang w:val="en-US" w:eastAsia="en-US" w:bidi="en-US"/>
        </w:rPr>
        <w:t>donosi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financijski</w:t>
      </w:r>
      <w:proofErr w:type="spellEnd"/>
      <w:r>
        <w:rPr>
          <w:rFonts w:ascii="Arial" w:eastAsia="Andale Sans UI" w:hAnsi="Arial" w:cs="Arial"/>
          <w:kern w:val="3"/>
          <w:sz w:val="22"/>
          <w:szCs w:val="22"/>
          <w:lang w:val="en-US" w:eastAsia="en-US" w:bidi="en-US"/>
        </w:rPr>
        <w:t xml:space="preserve"> plan </w:t>
      </w:r>
      <w:proofErr w:type="spellStart"/>
      <w:r>
        <w:rPr>
          <w:rFonts w:ascii="Arial" w:eastAsia="Andale Sans UI" w:hAnsi="Arial" w:cs="Arial"/>
          <w:kern w:val="3"/>
          <w:sz w:val="22"/>
          <w:szCs w:val="22"/>
          <w:lang w:val="en-US" w:eastAsia="en-US" w:bidi="en-US"/>
        </w:rPr>
        <w:t>prije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početka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godine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koju</w:t>
      </w:r>
      <w:proofErr w:type="spellEnd"/>
      <w:r>
        <w:rPr>
          <w:rFonts w:ascii="Arial" w:eastAsia="Andale Sans UI" w:hAnsi="Arial" w:cs="Arial"/>
          <w:kern w:val="3"/>
          <w:sz w:val="22"/>
          <w:szCs w:val="22"/>
          <w:lang w:val="en-US" w:eastAsia="en-US" w:bidi="en-US"/>
        </w:rPr>
        <w:t xml:space="preserve"> se plan </w:t>
      </w:r>
      <w:proofErr w:type="spellStart"/>
      <w:r>
        <w:rPr>
          <w:rFonts w:ascii="Arial" w:eastAsia="Andale Sans UI" w:hAnsi="Arial" w:cs="Arial"/>
          <w:kern w:val="3"/>
          <w:sz w:val="22"/>
          <w:szCs w:val="22"/>
          <w:lang w:val="en-US" w:eastAsia="en-US" w:bidi="en-US"/>
        </w:rPr>
        <w:t>odnosi</w:t>
      </w:r>
      <w:proofErr w:type="spellEnd"/>
      <w:r>
        <w:rPr>
          <w:rFonts w:ascii="Arial" w:eastAsia="Andale Sans UI" w:hAnsi="Arial" w:cs="Arial"/>
          <w:kern w:val="3"/>
          <w:sz w:val="22"/>
          <w:szCs w:val="22"/>
          <w:lang w:val="en-US" w:eastAsia="en-US" w:bidi="en-US"/>
        </w:rPr>
        <w:t>.</w:t>
      </w:r>
    </w:p>
    <w:p w14:paraId="4E5158F6"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Ako</w:t>
      </w:r>
      <w:proofErr w:type="spellEnd"/>
      <w:r>
        <w:rPr>
          <w:rFonts w:ascii="Arial" w:eastAsia="Andale Sans UI" w:hAnsi="Arial" w:cs="Arial"/>
          <w:kern w:val="3"/>
          <w:sz w:val="22"/>
          <w:szCs w:val="22"/>
          <w:lang w:val="en-US" w:eastAsia="en-US" w:bidi="en-US"/>
        </w:rPr>
        <w:t xml:space="preserve"> se </w:t>
      </w:r>
      <w:proofErr w:type="spellStart"/>
      <w:r>
        <w:rPr>
          <w:rFonts w:ascii="Arial" w:eastAsia="Andale Sans UI" w:hAnsi="Arial" w:cs="Arial"/>
          <w:kern w:val="3"/>
          <w:sz w:val="22"/>
          <w:szCs w:val="22"/>
          <w:lang w:val="en-US" w:eastAsia="en-US" w:bidi="en-US"/>
        </w:rPr>
        <w:t>financijski</w:t>
      </w:r>
      <w:proofErr w:type="spellEnd"/>
      <w:r>
        <w:rPr>
          <w:rFonts w:ascii="Arial" w:eastAsia="Andale Sans UI" w:hAnsi="Arial" w:cs="Arial"/>
          <w:kern w:val="3"/>
          <w:sz w:val="22"/>
          <w:szCs w:val="22"/>
          <w:lang w:val="en-US" w:eastAsia="en-US" w:bidi="en-US"/>
        </w:rPr>
        <w:t xml:space="preserve"> plan ne </w:t>
      </w:r>
      <w:proofErr w:type="spellStart"/>
      <w:r>
        <w:rPr>
          <w:rFonts w:ascii="Arial" w:eastAsia="Andale Sans UI" w:hAnsi="Arial" w:cs="Arial"/>
          <w:kern w:val="3"/>
          <w:sz w:val="22"/>
          <w:szCs w:val="22"/>
          <w:lang w:val="en-US" w:eastAsia="en-US" w:bidi="en-US"/>
        </w:rPr>
        <w:t>donese</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propisanom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roku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donosi</w:t>
      </w:r>
      <w:proofErr w:type="spellEnd"/>
      <w:r>
        <w:rPr>
          <w:rFonts w:ascii="Arial" w:eastAsia="Andale Sans UI" w:hAnsi="Arial" w:cs="Arial"/>
          <w:kern w:val="3"/>
          <w:sz w:val="22"/>
          <w:szCs w:val="22"/>
          <w:lang w:val="en-US" w:eastAsia="en-US" w:bidi="en-US"/>
        </w:rPr>
        <w:t xml:space="preserve"> se </w:t>
      </w:r>
      <w:proofErr w:type="spellStart"/>
      <w:r>
        <w:rPr>
          <w:rFonts w:ascii="Arial" w:eastAsia="Andale Sans UI" w:hAnsi="Arial" w:cs="Arial"/>
          <w:kern w:val="3"/>
          <w:sz w:val="22"/>
          <w:szCs w:val="22"/>
          <w:lang w:val="en-US" w:eastAsia="en-US" w:bidi="en-US"/>
        </w:rPr>
        <w:t>privremeni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financijski</w:t>
      </w:r>
      <w:proofErr w:type="spellEnd"/>
      <w:r>
        <w:rPr>
          <w:rFonts w:ascii="Arial" w:eastAsia="Andale Sans UI" w:hAnsi="Arial" w:cs="Arial"/>
          <w:kern w:val="3"/>
          <w:sz w:val="22"/>
          <w:szCs w:val="22"/>
          <w:lang w:val="en-US" w:eastAsia="en-US" w:bidi="en-US"/>
        </w:rPr>
        <w:t xml:space="preserve"> plan </w:t>
      </w:r>
      <w:proofErr w:type="spellStart"/>
      <w:r>
        <w:rPr>
          <w:rFonts w:ascii="Arial" w:eastAsia="Andale Sans UI" w:hAnsi="Arial" w:cs="Arial"/>
          <w:kern w:val="3"/>
          <w:sz w:val="22"/>
          <w:szCs w:val="22"/>
          <w:lang w:val="en-US" w:eastAsia="en-US" w:bidi="en-US"/>
        </w:rPr>
        <w:t>najduže</w:t>
      </w:r>
      <w:proofErr w:type="spellEnd"/>
      <w:r>
        <w:rPr>
          <w:rFonts w:ascii="Arial" w:eastAsia="Andale Sans UI" w:hAnsi="Arial" w:cs="Arial"/>
          <w:kern w:val="3"/>
          <w:sz w:val="22"/>
          <w:szCs w:val="22"/>
          <w:lang w:val="en-US" w:eastAsia="en-US" w:bidi="en-US"/>
        </w:rPr>
        <w:t xml:space="preserve"> za </w:t>
      </w:r>
      <w:proofErr w:type="spellStart"/>
      <w:r>
        <w:rPr>
          <w:rFonts w:ascii="Arial" w:eastAsia="Andale Sans UI" w:hAnsi="Arial" w:cs="Arial"/>
          <w:kern w:val="3"/>
          <w:sz w:val="22"/>
          <w:szCs w:val="22"/>
          <w:lang w:val="en-US" w:eastAsia="en-US" w:bidi="en-US"/>
        </w:rPr>
        <w:t>razdoblje</w:t>
      </w:r>
      <w:proofErr w:type="spellEnd"/>
      <w:r>
        <w:rPr>
          <w:rFonts w:ascii="Arial" w:eastAsia="Andale Sans UI" w:hAnsi="Arial" w:cs="Arial"/>
          <w:kern w:val="3"/>
          <w:sz w:val="22"/>
          <w:szCs w:val="22"/>
          <w:lang w:val="en-US" w:eastAsia="en-US" w:bidi="en-US"/>
        </w:rPr>
        <w:t xml:space="preserve"> od 3 (tri) </w:t>
      </w:r>
      <w:proofErr w:type="spellStart"/>
      <w:r>
        <w:rPr>
          <w:rFonts w:ascii="Arial" w:eastAsia="Andale Sans UI" w:hAnsi="Arial" w:cs="Arial"/>
          <w:kern w:val="3"/>
          <w:sz w:val="22"/>
          <w:szCs w:val="22"/>
          <w:lang w:val="en-US" w:eastAsia="en-US" w:bidi="en-US"/>
        </w:rPr>
        <w:t>mjeseca</w:t>
      </w:r>
      <w:proofErr w:type="spellEnd"/>
      <w:r>
        <w:rPr>
          <w:rFonts w:ascii="Arial" w:eastAsia="Andale Sans UI" w:hAnsi="Arial" w:cs="Arial"/>
          <w:kern w:val="3"/>
          <w:sz w:val="22"/>
          <w:szCs w:val="22"/>
          <w:lang w:val="en-US" w:eastAsia="en-US" w:bidi="en-US"/>
        </w:rPr>
        <w:t>.</w:t>
      </w:r>
    </w:p>
    <w:p w14:paraId="21CEC264"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Odluku</w:t>
      </w:r>
      <w:proofErr w:type="spellEnd"/>
      <w:r>
        <w:rPr>
          <w:rFonts w:ascii="Arial" w:eastAsia="Andale Sans UI" w:hAnsi="Arial" w:cs="Arial"/>
          <w:kern w:val="3"/>
          <w:sz w:val="22"/>
          <w:szCs w:val="22"/>
          <w:lang w:val="en-US" w:eastAsia="en-US" w:bidi="en-US"/>
        </w:rPr>
        <w:t xml:space="preserve"> o </w:t>
      </w:r>
      <w:proofErr w:type="spellStart"/>
      <w:r>
        <w:rPr>
          <w:rFonts w:ascii="Arial" w:eastAsia="Andale Sans UI" w:hAnsi="Arial" w:cs="Arial"/>
          <w:kern w:val="3"/>
          <w:sz w:val="22"/>
          <w:szCs w:val="22"/>
          <w:lang w:val="en-US" w:eastAsia="en-US" w:bidi="en-US"/>
        </w:rPr>
        <w:t>financijskom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planu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privremenom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financijskom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planu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donosi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vijeće</w:t>
      </w:r>
      <w:proofErr w:type="spellEnd"/>
      <w:r>
        <w:rPr>
          <w:rFonts w:ascii="Arial" w:eastAsia="Andale Sans UI" w:hAnsi="Arial" w:cs="Arial"/>
          <w:kern w:val="3"/>
          <w:sz w:val="22"/>
          <w:szCs w:val="22"/>
          <w:lang w:val="en-US" w:eastAsia="en-US" w:bidi="en-US"/>
        </w:rPr>
        <w:t>.</w:t>
      </w:r>
    </w:p>
    <w:p w14:paraId="140434D2"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006B2280" w14:textId="77777777" w:rsidR="006C05A6" w:rsidRDefault="006C05A6" w:rsidP="006C05A6">
      <w:pPr>
        <w:widowControl w:val="0"/>
        <w:suppressAutoHyphens/>
        <w:autoSpaceDN w:val="0"/>
        <w:ind w:left="-284"/>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34.</w:t>
      </w:r>
    </w:p>
    <w:p w14:paraId="2917438C"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7C870A6E"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Knjižnica je </w:t>
      </w:r>
      <w:proofErr w:type="spellStart"/>
      <w:r>
        <w:rPr>
          <w:rFonts w:ascii="Arial" w:eastAsia="Andale Sans UI" w:hAnsi="Arial" w:cs="Arial"/>
          <w:kern w:val="3"/>
          <w:sz w:val="22"/>
          <w:szCs w:val="22"/>
          <w:lang w:val="en-US" w:eastAsia="en-US" w:bidi="en-US"/>
        </w:rPr>
        <w:t>proračunski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korisnik</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te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primjenjuje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sustav</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proračunskog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računovodstva</w:t>
      </w:r>
      <w:proofErr w:type="spellEnd"/>
      <w:r>
        <w:rPr>
          <w:rFonts w:ascii="Arial" w:eastAsia="Andale Sans UI" w:hAnsi="Arial" w:cs="Arial"/>
          <w:kern w:val="3"/>
          <w:sz w:val="22"/>
          <w:szCs w:val="22"/>
          <w:lang w:val="en-US" w:eastAsia="en-US" w:bidi="en-US"/>
        </w:rPr>
        <w:t>.</w:t>
      </w:r>
    </w:p>
    <w:p w14:paraId="63A8089F"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Nalogodavac</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odgovorna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osoba</w:t>
      </w:r>
      <w:proofErr w:type="spellEnd"/>
      <w:r>
        <w:rPr>
          <w:rFonts w:ascii="Arial" w:eastAsia="Andale Sans UI" w:hAnsi="Arial" w:cs="Arial"/>
          <w:kern w:val="3"/>
          <w:sz w:val="22"/>
          <w:szCs w:val="22"/>
          <w:lang w:val="en-US" w:eastAsia="en-US" w:bidi="en-US"/>
        </w:rPr>
        <w:t xml:space="preserve"> za </w:t>
      </w:r>
      <w:proofErr w:type="spellStart"/>
      <w:r>
        <w:rPr>
          <w:rFonts w:ascii="Arial" w:eastAsia="Andale Sans UI" w:hAnsi="Arial" w:cs="Arial"/>
          <w:kern w:val="3"/>
          <w:sz w:val="22"/>
          <w:szCs w:val="22"/>
          <w:lang w:val="en-US" w:eastAsia="en-US" w:bidi="en-US"/>
        </w:rPr>
        <w:t>pravilno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planiranje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izvršavanje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financijskog</w:t>
      </w:r>
      <w:proofErr w:type="spellEnd"/>
      <w:r>
        <w:rPr>
          <w:rFonts w:ascii="Arial" w:eastAsia="Andale Sans UI" w:hAnsi="Arial" w:cs="Arial"/>
          <w:kern w:val="3"/>
          <w:sz w:val="22"/>
          <w:szCs w:val="22"/>
          <w:lang w:val="en-US" w:eastAsia="en-US" w:bidi="en-US"/>
        </w:rPr>
        <w:t xml:space="preserve"> plana je </w:t>
      </w:r>
      <w:proofErr w:type="spellStart"/>
      <w:r>
        <w:rPr>
          <w:rFonts w:ascii="Arial" w:eastAsia="Andale Sans UI" w:hAnsi="Arial" w:cs="Arial"/>
          <w:kern w:val="3"/>
          <w:sz w:val="22"/>
          <w:szCs w:val="22"/>
          <w:lang w:val="en-US" w:eastAsia="en-US" w:bidi="en-US"/>
        </w:rPr>
        <w:t>ravnatelj</w:t>
      </w:r>
      <w:proofErr w:type="spellEnd"/>
      <w:r>
        <w:rPr>
          <w:rFonts w:ascii="Arial" w:eastAsia="Andale Sans UI" w:hAnsi="Arial" w:cs="Arial"/>
          <w:kern w:val="3"/>
          <w:sz w:val="22"/>
          <w:szCs w:val="22"/>
          <w:lang w:val="en-US" w:eastAsia="en-US" w:bidi="en-US"/>
        </w:rPr>
        <w:t>.</w:t>
      </w:r>
    </w:p>
    <w:p w14:paraId="405F9826"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2E5CC239" w14:textId="77777777" w:rsidR="006C05A6" w:rsidRDefault="006C05A6" w:rsidP="006C05A6">
      <w:pPr>
        <w:widowControl w:val="0"/>
        <w:suppressAutoHyphens/>
        <w:autoSpaceDN w:val="0"/>
        <w:ind w:left="-284"/>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35.</w:t>
      </w:r>
    </w:p>
    <w:p w14:paraId="3793C512"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3AFC1E81"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t xml:space="preserve">Knjižnica po </w:t>
      </w:r>
      <w:proofErr w:type="spellStart"/>
      <w:r>
        <w:rPr>
          <w:rFonts w:ascii="Arial" w:eastAsia="Andale Sans UI" w:hAnsi="Arial" w:cs="Arial"/>
          <w:kern w:val="3"/>
          <w:sz w:val="22"/>
          <w:szCs w:val="22"/>
          <w:lang w:val="en-US" w:eastAsia="en-US" w:bidi="en-US"/>
        </w:rPr>
        <w:t>isteku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kalendarske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godine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donosi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godišnji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obračun</w:t>
      </w:r>
      <w:proofErr w:type="spellEnd"/>
      <w:r>
        <w:rPr>
          <w:rFonts w:ascii="Arial" w:eastAsia="Andale Sans UI" w:hAnsi="Arial" w:cs="Arial"/>
          <w:kern w:val="3"/>
          <w:sz w:val="22"/>
          <w:szCs w:val="22"/>
          <w:lang w:val="en-US" w:eastAsia="en-US" w:bidi="en-US"/>
        </w:rPr>
        <w:t>.</w:t>
      </w:r>
    </w:p>
    <w:p w14:paraId="752B01F8"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Knjižnica je </w:t>
      </w:r>
      <w:proofErr w:type="spellStart"/>
      <w:r>
        <w:rPr>
          <w:rFonts w:ascii="Arial" w:eastAsia="Andale Sans UI" w:hAnsi="Arial" w:cs="Arial"/>
          <w:kern w:val="3"/>
          <w:sz w:val="22"/>
          <w:szCs w:val="22"/>
          <w:lang w:val="en-US" w:eastAsia="en-US" w:bidi="en-US"/>
        </w:rPr>
        <w:t>dužna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podnijeti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osnivaču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drugim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nadležnim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tijelima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financijske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izvještaje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sukladno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propisima</w:t>
      </w:r>
      <w:proofErr w:type="spellEnd"/>
      <w:r>
        <w:rPr>
          <w:rFonts w:ascii="Arial" w:eastAsia="Andale Sans UI" w:hAnsi="Arial" w:cs="Arial"/>
          <w:kern w:val="3"/>
          <w:sz w:val="22"/>
          <w:szCs w:val="22"/>
          <w:lang w:val="en-US" w:eastAsia="en-US" w:bidi="en-US"/>
        </w:rPr>
        <w:t>.</w:t>
      </w:r>
    </w:p>
    <w:p w14:paraId="0DF76F66"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68794989"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1006F06D" w14:textId="77777777" w:rsidR="006C05A6" w:rsidRDefault="006C05A6" w:rsidP="006C05A6">
      <w:pPr>
        <w:widowControl w:val="0"/>
        <w:suppressAutoHyphens/>
        <w:autoSpaceDN w:val="0"/>
        <w:ind w:left="-284"/>
        <w:jc w:val="both"/>
        <w:textAlignment w:val="baseline"/>
        <w:rPr>
          <w:rFonts w:eastAsia="Andale Sans UI" w:cs="Tahoma"/>
          <w:kern w:val="3"/>
          <w:lang w:val="en-US" w:eastAsia="en-US" w:bidi="en-US"/>
        </w:rPr>
      </w:pPr>
      <w:r>
        <w:rPr>
          <w:rFonts w:ascii="Arial" w:eastAsia="Andale Sans UI" w:hAnsi="Arial" w:cs="Arial"/>
          <w:b/>
          <w:bCs/>
          <w:kern w:val="3"/>
          <w:sz w:val="22"/>
          <w:szCs w:val="22"/>
          <w:lang w:val="en-US" w:eastAsia="en-US" w:bidi="en-US"/>
        </w:rPr>
        <w:t xml:space="preserve">                 IX. OPĆI AKTI KNJIŽNICE</w:t>
      </w:r>
    </w:p>
    <w:p w14:paraId="75424F66"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0BECF90A" w14:textId="77777777" w:rsidR="006C05A6" w:rsidRDefault="006C05A6" w:rsidP="006C05A6">
      <w:pPr>
        <w:widowControl w:val="0"/>
        <w:suppressAutoHyphens/>
        <w:autoSpaceDN w:val="0"/>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36.</w:t>
      </w:r>
    </w:p>
    <w:p w14:paraId="1D1AA736"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228D8D66" w14:textId="77777777" w:rsidR="006C05A6" w:rsidRDefault="006C05A6" w:rsidP="006C05A6">
      <w:pPr>
        <w:widowControl w:val="0"/>
        <w:suppressAutoHyphens/>
        <w:autoSpaceDN w:val="0"/>
        <w:ind w:left="-284" w:firstLine="284"/>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Opći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akti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Statut</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pravilnici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poslovnici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odluke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kojima</w:t>
      </w:r>
      <w:proofErr w:type="spellEnd"/>
      <w:r>
        <w:rPr>
          <w:rFonts w:ascii="Arial" w:eastAsia="Andale Sans UI" w:hAnsi="Arial" w:cs="Arial"/>
          <w:kern w:val="3"/>
          <w:sz w:val="22"/>
          <w:szCs w:val="22"/>
          <w:lang w:val="en-US" w:eastAsia="en-US" w:bidi="en-US"/>
        </w:rPr>
        <w:t xml:space="preserve"> se </w:t>
      </w:r>
      <w:proofErr w:type="spellStart"/>
      <w:r>
        <w:rPr>
          <w:rFonts w:ascii="Arial" w:eastAsia="Andale Sans UI" w:hAnsi="Arial" w:cs="Arial"/>
          <w:kern w:val="3"/>
          <w:sz w:val="22"/>
          <w:szCs w:val="22"/>
          <w:lang w:val="en-US" w:eastAsia="en-US" w:bidi="en-US"/>
        </w:rPr>
        <w:t>uređuju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pojedina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pitanja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iz</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djelatnosti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w:t>
      </w:r>
    </w:p>
    <w:p w14:paraId="2B76402C" w14:textId="77777777" w:rsidR="006C05A6" w:rsidRDefault="006C05A6" w:rsidP="006C05A6">
      <w:pPr>
        <w:widowControl w:val="0"/>
        <w:suppressAutoHyphens/>
        <w:autoSpaceDN w:val="0"/>
        <w:jc w:val="both"/>
        <w:textAlignment w:val="baseline"/>
        <w:rPr>
          <w:rFonts w:ascii="Arial" w:eastAsia="Andale Sans UI" w:hAnsi="Arial" w:cs="Arial"/>
          <w:kern w:val="3"/>
          <w:sz w:val="22"/>
          <w:szCs w:val="22"/>
          <w:lang w:val="en-US" w:eastAsia="en-US" w:bidi="en-US"/>
        </w:rPr>
      </w:pPr>
    </w:p>
    <w:p w14:paraId="7288A1B6" w14:textId="77777777" w:rsidR="006C05A6" w:rsidRDefault="006C05A6" w:rsidP="006C05A6">
      <w:pPr>
        <w:widowControl w:val="0"/>
        <w:suppressAutoHyphens/>
        <w:autoSpaceDN w:val="0"/>
        <w:ind w:left="-284"/>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37.</w:t>
      </w:r>
    </w:p>
    <w:p w14:paraId="7EB0B920"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5CBB041F" w14:textId="77777777" w:rsidR="006C05A6" w:rsidRDefault="006C05A6" w:rsidP="006C05A6">
      <w:pPr>
        <w:widowControl w:val="0"/>
        <w:suppressAutoHyphens/>
        <w:autoSpaceDN w:val="0"/>
        <w:ind w:left="-284" w:firstLine="644"/>
        <w:jc w:val="both"/>
        <w:textAlignment w:val="baseline"/>
        <w:rPr>
          <w:rFonts w:eastAsia="Andale Sans UI" w:cs="Tahoma"/>
          <w:kern w:val="3"/>
          <w:lang w:val="en-US" w:eastAsia="en-US" w:bidi="en-US"/>
        </w:rPr>
      </w:pPr>
      <w:r>
        <w:rPr>
          <w:rFonts w:ascii="Arial" w:eastAsia="Andale Sans UI" w:hAnsi="Arial" w:cs="Arial"/>
          <w:color w:val="FF0000"/>
          <w:kern w:val="3"/>
          <w:sz w:val="22"/>
          <w:szCs w:val="22"/>
          <w:lang w:val="en-US" w:eastAsia="en-US" w:bidi="en-US"/>
        </w:rPr>
        <w:lastRenderedPageBreak/>
        <w:t xml:space="preserve">       </w:t>
      </w:r>
      <w:proofErr w:type="spellStart"/>
      <w:r>
        <w:rPr>
          <w:rFonts w:ascii="Arial" w:eastAsia="Andale Sans UI" w:hAnsi="Arial" w:cs="Arial"/>
          <w:kern w:val="3"/>
          <w:sz w:val="22"/>
          <w:szCs w:val="22"/>
          <w:lang w:val="en-US" w:eastAsia="en-US" w:bidi="en-US"/>
        </w:rPr>
        <w:t>Upravno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donosi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sljedeće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opće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akte</w:t>
      </w:r>
      <w:proofErr w:type="spellEnd"/>
      <w:r>
        <w:rPr>
          <w:rFonts w:ascii="Arial" w:eastAsia="Andale Sans UI" w:hAnsi="Arial" w:cs="Arial"/>
          <w:kern w:val="3"/>
          <w:sz w:val="22"/>
          <w:szCs w:val="22"/>
          <w:lang w:val="en-US" w:eastAsia="en-US" w:bidi="en-US"/>
        </w:rPr>
        <w:t>:</w:t>
      </w:r>
    </w:p>
    <w:p w14:paraId="0D9A1113" w14:textId="77777777" w:rsidR="006C05A6" w:rsidRDefault="006C05A6" w:rsidP="006C05A6">
      <w:pPr>
        <w:widowControl w:val="0"/>
        <w:numPr>
          <w:ilvl w:val="0"/>
          <w:numId w:val="2"/>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Statut, uz prethodnu suglasnost Gradskog vijeća,</w:t>
      </w:r>
    </w:p>
    <w:p w14:paraId="6A8DCA62" w14:textId="77777777" w:rsidR="006C05A6" w:rsidRDefault="006C05A6" w:rsidP="006C05A6">
      <w:pPr>
        <w:widowControl w:val="0"/>
        <w:numPr>
          <w:ilvl w:val="0"/>
          <w:numId w:val="2"/>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Pravilnik o unutarnjem ustrojstvu,</w:t>
      </w:r>
    </w:p>
    <w:p w14:paraId="5C9A128D" w14:textId="77777777" w:rsidR="006C05A6" w:rsidRDefault="006C05A6" w:rsidP="006C05A6">
      <w:pPr>
        <w:widowControl w:val="0"/>
        <w:numPr>
          <w:ilvl w:val="0"/>
          <w:numId w:val="2"/>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Pravilnik o radu,</w:t>
      </w:r>
    </w:p>
    <w:p w14:paraId="1DC69C38" w14:textId="77777777" w:rsidR="006C05A6" w:rsidRDefault="006C05A6" w:rsidP="006C05A6">
      <w:pPr>
        <w:widowControl w:val="0"/>
        <w:numPr>
          <w:ilvl w:val="0"/>
          <w:numId w:val="2"/>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Pravilnik o pružanju usluga i korištenju knjižnične građe,</w:t>
      </w:r>
    </w:p>
    <w:p w14:paraId="6763C085" w14:textId="77777777" w:rsidR="006C05A6" w:rsidRDefault="006C05A6" w:rsidP="006C05A6">
      <w:pPr>
        <w:widowControl w:val="0"/>
        <w:numPr>
          <w:ilvl w:val="0"/>
          <w:numId w:val="2"/>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Pravilnik o zaštiti na radu,</w:t>
      </w:r>
    </w:p>
    <w:p w14:paraId="78DDA6A6" w14:textId="77777777" w:rsidR="006C05A6" w:rsidRDefault="006C05A6" w:rsidP="006C05A6">
      <w:pPr>
        <w:widowControl w:val="0"/>
        <w:numPr>
          <w:ilvl w:val="0"/>
          <w:numId w:val="2"/>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Pravilnik o zaštiti od požara,</w:t>
      </w:r>
    </w:p>
    <w:p w14:paraId="6A4F2391" w14:textId="77777777" w:rsidR="006C05A6" w:rsidRDefault="006C05A6" w:rsidP="006C05A6">
      <w:pPr>
        <w:widowControl w:val="0"/>
        <w:numPr>
          <w:ilvl w:val="0"/>
          <w:numId w:val="2"/>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Pravilnik o zaštiti i obradi arhivskog gradiva,</w:t>
      </w:r>
    </w:p>
    <w:p w14:paraId="791455DA" w14:textId="77777777" w:rsidR="006C05A6" w:rsidRDefault="006C05A6" w:rsidP="006C05A6">
      <w:pPr>
        <w:widowControl w:val="0"/>
        <w:numPr>
          <w:ilvl w:val="0"/>
          <w:numId w:val="2"/>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Pravilnik o računovodstvenom i financijskom poslovanju,</w:t>
      </w:r>
    </w:p>
    <w:p w14:paraId="1C2E86C8" w14:textId="77777777" w:rsidR="006C05A6" w:rsidRDefault="006C05A6" w:rsidP="006C05A6">
      <w:pPr>
        <w:widowControl w:val="0"/>
        <w:numPr>
          <w:ilvl w:val="0"/>
          <w:numId w:val="2"/>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Poslovnik o radu Upravnog vijeća,</w:t>
      </w:r>
    </w:p>
    <w:p w14:paraId="3FF5606D" w14:textId="77777777" w:rsidR="006C05A6" w:rsidRDefault="006C05A6" w:rsidP="006C05A6">
      <w:pPr>
        <w:widowControl w:val="0"/>
        <w:numPr>
          <w:ilvl w:val="0"/>
          <w:numId w:val="2"/>
        </w:numPr>
        <w:suppressAutoHyphens/>
        <w:autoSpaceDN w:val="0"/>
        <w:ind w:right="-288"/>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druge opće akte sukladno zakonu i propisima donesenim na temelju zakona.</w:t>
      </w:r>
    </w:p>
    <w:p w14:paraId="43811129" w14:textId="77777777" w:rsidR="006C05A6" w:rsidRDefault="006C05A6" w:rsidP="006C05A6">
      <w:pPr>
        <w:widowControl w:val="0"/>
        <w:suppressAutoHyphens/>
        <w:autoSpaceDN w:val="0"/>
        <w:jc w:val="both"/>
        <w:textAlignment w:val="baseline"/>
        <w:rPr>
          <w:rFonts w:ascii="Arial" w:eastAsia="Andale Sans UI" w:hAnsi="Arial" w:cs="Arial"/>
          <w:kern w:val="3"/>
          <w:sz w:val="22"/>
          <w:szCs w:val="22"/>
          <w:lang w:val="en-US" w:eastAsia="en-US" w:bidi="en-US"/>
        </w:rPr>
      </w:pPr>
    </w:p>
    <w:p w14:paraId="497C2A62" w14:textId="77777777" w:rsidR="006C05A6" w:rsidRDefault="006C05A6" w:rsidP="006C05A6">
      <w:pPr>
        <w:widowControl w:val="0"/>
        <w:suppressAutoHyphens/>
        <w:autoSpaceDN w:val="0"/>
        <w:ind w:left="-284"/>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38.</w:t>
      </w:r>
    </w:p>
    <w:p w14:paraId="3B72DF4C"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40ED3D74"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Opći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akti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stupaju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snagu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osmoga</w:t>
      </w:r>
      <w:proofErr w:type="spellEnd"/>
      <w:r>
        <w:rPr>
          <w:rFonts w:ascii="Arial" w:eastAsia="Andale Sans UI" w:hAnsi="Arial" w:cs="Arial"/>
          <w:kern w:val="3"/>
          <w:sz w:val="22"/>
          <w:szCs w:val="22"/>
          <w:lang w:val="en-US" w:eastAsia="en-US" w:bidi="en-US"/>
        </w:rPr>
        <w:t xml:space="preserve"> dana od </w:t>
      </w:r>
      <w:proofErr w:type="spellStart"/>
      <w:r>
        <w:rPr>
          <w:rFonts w:ascii="Arial" w:eastAsia="Andale Sans UI" w:hAnsi="Arial" w:cs="Arial"/>
          <w:kern w:val="3"/>
          <w:sz w:val="22"/>
          <w:szCs w:val="22"/>
          <w:lang w:val="en-US" w:eastAsia="en-US" w:bidi="en-US"/>
        </w:rPr>
        <w:t>njihove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objave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oglasnoj</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ploči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w:t>
      </w:r>
    </w:p>
    <w:p w14:paraId="685B529F"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Statut</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drugi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opći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akti</w:t>
      </w:r>
      <w:proofErr w:type="spellEnd"/>
      <w:r>
        <w:rPr>
          <w:rFonts w:ascii="Arial" w:eastAsia="Andale Sans UI" w:hAnsi="Arial" w:cs="Arial"/>
          <w:kern w:val="3"/>
          <w:sz w:val="22"/>
          <w:szCs w:val="22"/>
          <w:lang w:val="en-US" w:eastAsia="en-US" w:bidi="en-US"/>
        </w:rPr>
        <w:t xml:space="preserve"> ne </w:t>
      </w:r>
      <w:proofErr w:type="spellStart"/>
      <w:r>
        <w:rPr>
          <w:rFonts w:ascii="Arial" w:eastAsia="Andale Sans UI" w:hAnsi="Arial" w:cs="Arial"/>
          <w:kern w:val="3"/>
          <w:sz w:val="22"/>
          <w:szCs w:val="22"/>
          <w:lang w:val="en-US" w:eastAsia="en-US" w:bidi="en-US"/>
        </w:rPr>
        <w:t>mogu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imati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povratno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djelovanje</w:t>
      </w:r>
      <w:proofErr w:type="spellEnd"/>
      <w:r>
        <w:rPr>
          <w:rFonts w:ascii="Arial" w:eastAsia="Andale Sans UI" w:hAnsi="Arial" w:cs="Arial"/>
          <w:kern w:val="3"/>
          <w:sz w:val="22"/>
          <w:szCs w:val="22"/>
          <w:lang w:val="en-US" w:eastAsia="en-US" w:bidi="en-US"/>
        </w:rPr>
        <w:t>.</w:t>
      </w:r>
    </w:p>
    <w:p w14:paraId="127D828B"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7405CDBC"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1DB28AD4" w14:textId="77777777" w:rsidR="006C05A6" w:rsidRDefault="006C05A6" w:rsidP="006C05A6">
      <w:pPr>
        <w:widowControl w:val="0"/>
        <w:suppressAutoHyphens/>
        <w:autoSpaceDN w:val="0"/>
        <w:ind w:left="-284"/>
        <w:jc w:val="both"/>
        <w:textAlignment w:val="baseline"/>
        <w:rPr>
          <w:rFonts w:eastAsia="Andale Sans UI" w:cs="Tahoma"/>
          <w:kern w:val="3"/>
          <w:lang w:val="en-US" w:eastAsia="en-US" w:bidi="en-US"/>
        </w:rPr>
      </w:pPr>
      <w:r>
        <w:rPr>
          <w:rFonts w:ascii="Arial" w:eastAsia="Andale Sans UI" w:hAnsi="Arial" w:cs="Arial"/>
          <w:b/>
          <w:bCs/>
          <w:kern w:val="3"/>
          <w:sz w:val="22"/>
          <w:szCs w:val="22"/>
          <w:lang w:val="en-US" w:eastAsia="en-US" w:bidi="en-US"/>
        </w:rPr>
        <w:t xml:space="preserve">               X.JAVNOST RADA KNJIŽNICE</w:t>
      </w:r>
    </w:p>
    <w:p w14:paraId="65849F49" w14:textId="77777777" w:rsidR="006C05A6" w:rsidRDefault="006C05A6" w:rsidP="006C05A6">
      <w:pPr>
        <w:widowControl w:val="0"/>
        <w:suppressAutoHyphens/>
        <w:autoSpaceDN w:val="0"/>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39.</w:t>
      </w:r>
    </w:p>
    <w:p w14:paraId="2BDF9D2C"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3C9D58CE" w14:textId="77777777" w:rsidR="006C05A6" w:rsidRDefault="006C05A6" w:rsidP="006C05A6">
      <w:pPr>
        <w:widowControl w:val="0"/>
        <w:suppressAutoHyphens/>
        <w:autoSpaceDN w:val="0"/>
        <w:ind w:right="-288" w:firstLine="706"/>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Rad Knjižnice je javan.</w:t>
      </w:r>
    </w:p>
    <w:p w14:paraId="7B64BD09" w14:textId="77777777" w:rsidR="006C05A6" w:rsidRDefault="006C05A6" w:rsidP="006C05A6">
      <w:pPr>
        <w:widowControl w:val="0"/>
        <w:suppressAutoHyphens/>
        <w:autoSpaceDN w:val="0"/>
        <w:ind w:right="-288" w:firstLine="706"/>
        <w:jc w:val="both"/>
        <w:textAlignment w:val="baseline"/>
        <w:rPr>
          <w:rFonts w:eastAsia="Andale Sans UI" w:cs="Tahoma"/>
          <w:kern w:val="3"/>
          <w:lang w:val="en-US" w:eastAsia="en-US" w:bidi="en-US"/>
        </w:rPr>
      </w:pPr>
      <w:r>
        <w:rPr>
          <w:rFonts w:ascii="Arial" w:eastAsia="Lucida Sans Unicode" w:hAnsi="Arial" w:cs="Arial"/>
          <w:kern w:val="3"/>
          <w:sz w:val="22"/>
          <w:szCs w:val="22"/>
          <w:lang w:eastAsia="zh-CN" w:bidi="hi-IN"/>
        </w:rPr>
        <w:t>Statut i drugi opći akti objavljuju se na oglasnoj ploči i na internetskim</w:t>
      </w:r>
      <w:r>
        <w:rPr>
          <w:rFonts w:ascii="Arial" w:eastAsia="Lucida Sans Unicode" w:hAnsi="Arial" w:cs="Arial"/>
          <w:color w:val="FF0000"/>
          <w:kern w:val="3"/>
          <w:sz w:val="22"/>
          <w:szCs w:val="22"/>
          <w:lang w:eastAsia="zh-CN" w:bidi="hi-IN"/>
        </w:rPr>
        <w:t xml:space="preserve"> </w:t>
      </w:r>
      <w:r>
        <w:rPr>
          <w:rFonts w:ascii="Arial" w:eastAsia="Lucida Sans Unicode" w:hAnsi="Arial" w:cs="Arial"/>
          <w:kern w:val="3"/>
          <w:sz w:val="22"/>
          <w:szCs w:val="22"/>
          <w:lang w:eastAsia="zh-CN" w:bidi="hi-IN"/>
        </w:rPr>
        <w:t>stranicama Knjižnice.</w:t>
      </w:r>
    </w:p>
    <w:p w14:paraId="62B4F92E" w14:textId="77777777" w:rsidR="006C05A6" w:rsidRDefault="006C05A6" w:rsidP="006C05A6">
      <w:pPr>
        <w:widowControl w:val="0"/>
        <w:suppressAutoHyphens/>
        <w:autoSpaceDN w:val="0"/>
        <w:ind w:right="-288" w:firstLine="706"/>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 xml:space="preserve">Knjižnica upoznaje javnost o organizaciji rada Knjižnice, uvjetima rada, načinu pružanja usluga i obavljanju poslova iz svoje djelatnosti davanjem informacija u medijima te putem internetske stranice Knjižnice. </w:t>
      </w:r>
    </w:p>
    <w:p w14:paraId="53C83DBD" w14:textId="77777777" w:rsidR="006C05A6" w:rsidRDefault="006C05A6" w:rsidP="006C05A6">
      <w:pPr>
        <w:widowControl w:val="0"/>
        <w:suppressAutoHyphens/>
        <w:autoSpaceDN w:val="0"/>
        <w:ind w:right="-288" w:firstLine="706"/>
        <w:jc w:val="both"/>
        <w:textAlignment w:val="baseline"/>
        <w:rPr>
          <w:rFonts w:ascii="Arial" w:eastAsia="Lucida Sans Unicode" w:hAnsi="Arial" w:cs="Arial"/>
          <w:kern w:val="3"/>
          <w:sz w:val="22"/>
          <w:szCs w:val="22"/>
          <w:lang w:eastAsia="zh-CN" w:bidi="hi-IN"/>
        </w:rPr>
      </w:pPr>
      <w:r>
        <w:rPr>
          <w:rFonts w:ascii="Arial" w:eastAsia="Lucida Sans Unicode" w:hAnsi="Arial" w:cs="Arial"/>
          <w:kern w:val="3"/>
          <w:sz w:val="22"/>
          <w:szCs w:val="22"/>
          <w:lang w:eastAsia="zh-CN" w:bidi="hi-IN"/>
        </w:rPr>
        <w:t>Knjižnica je dužna svim domaćim i stranim fizičkim i pravnim osobama omogućiti pristup informacijama koje posjeduje, raspolaže i nadzire u skladu sa zakonom kojim se uređuje pravo na pristup informacijama.</w:t>
      </w:r>
    </w:p>
    <w:p w14:paraId="43F5684E" w14:textId="77777777" w:rsidR="006C05A6" w:rsidRDefault="006C05A6" w:rsidP="006C05A6">
      <w:pPr>
        <w:widowControl w:val="0"/>
        <w:suppressAutoHyphens/>
        <w:autoSpaceDN w:val="0"/>
        <w:ind w:right="-288" w:firstLine="706"/>
        <w:jc w:val="both"/>
        <w:textAlignment w:val="baseline"/>
        <w:rPr>
          <w:rFonts w:eastAsia="Andale Sans UI" w:cs="Tahoma"/>
          <w:kern w:val="3"/>
          <w:lang w:val="en-US" w:eastAsia="en-US" w:bidi="en-US"/>
        </w:rPr>
      </w:pPr>
      <w:r>
        <w:rPr>
          <w:rFonts w:ascii="Arial" w:eastAsia="Lucida Sans Unicode" w:hAnsi="Arial" w:cs="Arial"/>
          <w:kern w:val="3"/>
          <w:sz w:val="22"/>
          <w:szCs w:val="22"/>
          <w:lang w:eastAsia="zh-CN" w:bidi="hi-IN"/>
        </w:rPr>
        <w:t>Odredba stavka 3. ovoga članka ne odnosi se na materijale i dokumente koji sadrže informaciju koja je sukladno zakonu izuzeta od prava na uvid.</w:t>
      </w:r>
    </w:p>
    <w:p w14:paraId="38AF60B6" w14:textId="77777777" w:rsidR="006C05A6" w:rsidRDefault="006C05A6" w:rsidP="006C05A6">
      <w:pPr>
        <w:widowControl w:val="0"/>
        <w:suppressAutoHyphens/>
        <w:autoSpaceDN w:val="0"/>
        <w:ind w:right="-288"/>
        <w:jc w:val="both"/>
        <w:textAlignment w:val="baseline"/>
        <w:rPr>
          <w:rFonts w:ascii="Arial" w:eastAsia="Lucida Sans Unicode" w:hAnsi="Arial" w:cs="Arial"/>
          <w:i/>
          <w:kern w:val="3"/>
          <w:sz w:val="22"/>
          <w:szCs w:val="22"/>
          <w:lang w:eastAsia="zh-CN" w:bidi="hi-IN"/>
        </w:rPr>
      </w:pPr>
    </w:p>
    <w:p w14:paraId="3B1E00EE"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09168A00" w14:textId="77777777" w:rsidR="006C05A6" w:rsidRDefault="006C05A6" w:rsidP="006C05A6">
      <w:pPr>
        <w:widowControl w:val="0"/>
        <w:suppressAutoHyphens/>
        <w:autoSpaceDN w:val="0"/>
        <w:ind w:left="-284"/>
        <w:jc w:val="both"/>
        <w:textAlignment w:val="baseline"/>
        <w:rPr>
          <w:rFonts w:eastAsia="Andale Sans UI" w:cs="Tahoma"/>
          <w:kern w:val="3"/>
          <w:lang w:val="en-US" w:eastAsia="en-US" w:bidi="en-US"/>
        </w:rPr>
      </w:pPr>
      <w:r>
        <w:rPr>
          <w:rFonts w:ascii="Arial" w:eastAsia="Andale Sans UI" w:hAnsi="Arial" w:cs="Arial"/>
          <w:b/>
          <w:bCs/>
          <w:kern w:val="3"/>
          <w:sz w:val="22"/>
          <w:szCs w:val="22"/>
          <w:lang w:val="en-US" w:eastAsia="en-US" w:bidi="en-US"/>
        </w:rPr>
        <w:t xml:space="preserve">               XI. SURADNJA SA SINDIKATOM</w:t>
      </w:r>
    </w:p>
    <w:p w14:paraId="40B8C5D1"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0B89B606" w14:textId="77777777" w:rsidR="006C05A6" w:rsidRDefault="006C05A6" w:rsidP="006C05A6">
      <w:pPr>
        <w:widowControl w:val="0"/>
        <w:suppressAutoHyphens/>
        <w:autoSpaceDN w:val="0"/>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40.</w:t>
      </w:r>
    </w:p>
    <w:p w14:paraId="3D18C884"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7AD13C9A" w14:textId="77777777" w:rsidR="006C05A6" w:rsidRDefault="006C05A6" w:rsidP="006C05A6">
      <w:pPr>
        <w:widowControl w:val="0"/>
        <w:suppressAutoHyphens/>
        <w:autoSpaceDN w:val="0"/>
        <w:ind w:left="-284" w:firstLine="284"/>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Sindikalno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organiziranje</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Knjižnici</w:t>
      </w:r>
      <w:proofErr w:type="spellEnd"/>
      <w:r>
        <w:rPr>
          <w:rFonts w:ascii="Arial" w:eastAsia="Andale Sans UI" w:hAnsi="Arial" w:cs="Arial"/>
          <w:kern w:val="3"/>
          <w:sz w:val="22"/>
          <w:szCs w:val="22"/>
          <w:lang w:val="en-US" w:eastAsia="en-US" w:bidi="en-US"/>
        </w:rPr>
        <w:t xml:space="preserve"> je </w:t>
      </w:r>
      <w:proofErr w:type="spellStart"/>
      <w:r>
        <w:rPr>
          <w:rFonts w:ascii="Arial" w:eastAsia="Andale Sans UI" w:hAnsi="Arial" w:cs="Arial"/>
          <w:kern w:val="3"/>
          <w:sz w:val="22"/>
          <w:szCs w:val="22"/>
          <w:lang w:val="en-US" w:eastAsia="en-US" w:bidi="en-US"/>
        </w:rPr>
        <w:t>slobodno</w:t>
      </w:r>
      <w:proofErr w:type="spellEnd"/>
      <w:r>
        <w:rPr>
          <w:rFonts w:ascii="Arial" w:eastAsia="Andale Sans UI" w:hAnsi="Arial" w:cs="Arial"/>
          <w:kern w:val="3"/>
          <w:sz w:val="22"/>
          <w:szCs w:val="22"/>
          <w:lang w:val="en-US" w:eastAsia="en-US" w:bidi="en-US"/>
        </w:rPr>
        <w:t>.</w:t>
      </w:r>
    </w:p>
    <w:p w14:paraId="480ED92E" w14:textId="77777777" w:rsidR="006C05A6" w:rsidRDefault="006C05A6" w:rsidP="006C05A6">
      <w:pPr>
        <w:widowControl w:val="0"/>
        <w:suppressAutoHyphens/>
        <w:autoSpaceDN w:val="0"/>
        <w:ind w:left="-284" w:firstLine="284"/>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Knjižnica je </w:t>
      </w:r>
      <w:proofErr w:type="spellStart"/>
      <w:r>
        <w:rPr>
          <w:rFonts w:ascii="Arial" w:eastAsia="Andale Sans UI" w:hAnsi="Arial" w:cs="Arial"/>
          <w:kern w:val="3"/>
          <w:sz w:val="22"/>
          <w:szCs w:val="22"/>
          <w:lang w:val="en-US" w:eastAsia="en-US" w:bidi="en-US"/>
        </w:rPr>
        <w:t>dužna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osigurati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uvjete</w:t>
      </w:r>
      <w:proofErr w:type="spellEnd"/>
      <w:r>
        <w:rPr>
          <w:rFonts w:ascii="Arial" w:eastAsia="Andale Sans UI" w:hAnsi="Arial" w:cs="Arial"/>
          <w:kern w:val="3"/>
          <w:sz w:val="22"/>
          <w:szCs w:val="22"/>
          <w:lang w:val="en-US" w:eastAsia="en-US" w:bidi="en-US"/>
        </w:rPr>
        <w:t xml:space="preserve"> za rad </w:t>
      </w:r>
      <w:proofErr w:type="spellStart"/>
      <w:r>
        <w:rPr>
          <w:rFonts w:ascii="Arial" w:eastAsia="Andale Sans UI" w:hAnsi="Arial" w:cs="Arial"/>
          <w:kern w:val="3"/>
          <w:sz w:val="22"/>
          <w:szCs w:val="22"/>
          <w:lang w:val="en-US" w:eastAsia="en-US" w:bidi="en-US"/>
        </w:rPr>
        <w:t>sindikalnog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povjerenika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staviti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raspolaganje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obavijesti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koje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su</w:t>
      </w:r>
      <w:proofErr w:type="spellEnd"/>
      <w:r>
        <w:rPr>
          <w:rFonts w:ascii="Arial" w:eastAsia="Andale Sans UI" w:hAnsi="Arial" w:cs="Arial"/>
          <w:kern w:val="3"/>
          <w:sz w:val="22"/>
          <w:szCs w:val="22"/>
          <w:lang w:val="en-US" w:eastAsia="en-US" w:bidi="en-US"/>
        </w:rPr>
        <w:t xml:space="preserve"> mu </w:t>
      </w:r>
      <w:proofErr w:type="spellStart"/>
      <w:r>
        <w:rPr>
          <w:rFonts w:ascii="Arial" w:eastAsia="Andale Sans UI" w:hAnsi="Arial" w:cs="Arial"/>
          <w:kern w:val="3"/>
          <w:sz w:val="22"/>
          <w:szCs w:val="22"/>
          <w:lang w:val="en-US" w:eastAsia="en-US" w:bidi="en-US"/>
        </w:rPr>
        <w:t>potrebne</w:t>
      </w:r>
      <w:proofErr w:type="spellEnd"/>
      <w:r>
        <w:rPr>
          <w:rFonts w:ascii="Arial" w:eastAsia="Andale Sans UI" w:hAnsi="Arial" w:cs="Arial"/>
          <w:kern w:val="3"/>
          <w:sz w:val="22"/>
          <w:szCs w:val="22"/>
          <w:lang w:val="en-US" w:eastAsia="en-US" w:bidi="en-US"/>
        </w:rPr>
        <w:t xml:space="preserve"> za </w:t>
      </w:r>
      <w:proofErr w:type="spellStart"/>
      <w:r>
        <w:rPr>
          <w:rFonts w:ascii="Arial" w:eastAsia="Andale Sans UI" w:hAnsi="Arial" w:cs="Arial"/>
          <w:kern w:val="3"/>
          <w:sz w:val="22"/>
          <w:szCs w:val="22"/>
          <w:lang w:val="en-US" w:eastAsia="en-US" w:bidi="en-US"/>
        </w:rPr>
        <w:t>obavljanje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njegove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dužnosti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te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omogućiti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uvid</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akte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dokumente</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svezi</w:t>
      </w:r>
      <w:proofErr w:type="spellEnd"/>
      <w:r>
        <w:rPr>
          <w:rFonts w:ascii="Arial" w:eastAsia="Andale Sans UI" w:hAnsi="Arial" w:cs="Arial"/>
          <w:kern w:val="3"/>
          <w:sz w:val="22"/>
          <w:szCs w:val="22"/>
          <w:lang w:val="en-US" w:eastAsia="en-US" w:bidi="en-US"/>
        </w:rPr>
        <w:t xml:space="preserve"> s </w:t>
      </w:r>
      <w:proofErr w:type="spellStart"/>
      <w:r>
        <w:rPr>
          <w:rFonts w:ascii="Arial" w:eastAsia="Andale Sans UI" w:hAnsi="Arial" w:cs="Arial"/>
          <w:kern w:val="3"/>
          <w:sz w:val="22"/>
          <w:szCs w:val="22"/>
          <w:lang w:val="en-US" w:eastAsia="en-US" w:bidi="en-US"/>
        </w:rPr>
        <w:t>ostvarivanjem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zaštitom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prava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radnika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iz</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radnog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odnosa</w:t>
      </w:r>
      <w:proofErr w:type="spellEnd"/>
      <w:r>
        <w:rPr>
          <w:rFonts w:ascii="Arial" w:eastAsia="Andale Sans UI" w:hAnsi="Arial" w:cs="Arial"/>
          <w:kern w:val="3"/>
          <w:sz w:val="22"/>
          <w:szCs w:val="22"/>
          <w:lang w:val="en-US" w:eastAsia="en-US" w:bidi="en-US"/>
        </w:rPr>
        <w:t>.</w:t>
      </w:r>
    </w:p>
    <w:p w14:paraId="7CAE8FA6"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4FC9E09E"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0EBAFD6B" w14:textId="77777777" w:rsidR="006C05A6" w:rsidRDefault="006C05A6" w:rsidP="006C05A6">
      <w:pPr>
        <w:widowControl w:val="0"/>
        <w:suppressAutoHyphens/>
        <w:autoSpaceDN w:val="0"/>
        <w:ind w:left="-284"/>
        <w:jc w:val="both"/>
        <w:textAlignment w:val="baseline"/>
        <w:rPr>
          <w:rFonts w:eastAsia="Andale Sans UI" w:cs="Tahoma"/>
          <w:kern w:val="3"/>
          <w:lang w:val="en-US" w:eastAsia="en-US" w:bidi="en-US"/>
        </w:rPr>
      </w:pPr>
      <w:r>
        <w:rPr>
          <w:rFonts w:ascii="Arial" w:eastAsia="Andale Sans UI" w:hAnsi="Arial" w:cs="Arial"/>
          <w:b/>
          <w:bCs/>
          <w:kern w:val="3"/>
          <w:sz w:val="22"/>
          <w:szCs w:val="22"/>
          <w:lang w:val="en-US" w:eastAsia="en-US" w:bidi="en-US"/>
        </w:rPr>
        <w:t xml:space="preserve">             XII. ZAŠTITA TAJNOSTI PODATAKA</w:t>
      </w:r>
    </w:p>
    <w:p w14:paraId="3698BA8D"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1C399468" w14:textId="77777777" w:rsidR="006C05A6" w:rsidRDefault="006C05A6" w:rsidP="006C05A6">
      <w:pPr>
        <w:widowControl w:val="0"/>
        <w:suppressAutoHyphens/>
        <w:autoSpaceDN w:val="0"/>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41.</w:t>
      </w:r>
    </w:p>
    <w:p w14:paraId="67FF23CF"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420DA7B9" w14:textId="77777777" w:rsidR="006C05A6" w:rsidRDefault="006C05A6" w:rsidP="006C05A6">
      <w:pPr>
        <w:widowControl w:val="0"/>
        <w:suppressAutoHyphens/>
        <w:autoSpaceDN w:val="0"/>
        <w:ind w:left="-284" w:firstLine="284"/>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Tajnim</w:t>
      </w:r>
      <w:proofErr w:type="spellEnd"/>
      <w:r>
        <w:rPr>
          <w:rFonts w:ascii="Arial" w:eastAsia="Andale Sans UI" w:hAnsi="Arial" w:cs="Arial"/>
          <w:kern w:val="3"/>
          <w:sz w:val="22"/>
          <w:szCs w:val="22"/>
          <w:lang w:val="en-US" w:eastAsia="en-US" w:bidi="en-US"/>
        </w:rPr>
        <w:t xml:space="preserve"> se </w:t>
      </w:r>
      <w:proofErr w:type="spellStart"/>
      <w:r>
        <w:rPr>
          <w:rFonts w:ascii="Arial" w:eastAsia="Andale Sans UI" w:hAnsi="Arial" w:cs="Arial"/>
          <w:kern w:val="3"/>
          <w:sz w:val="22"/>
          <w:szCs w:val="22"/>
          <w:lang w:val="en-US" w:eastAsia="en-US" w:bidi="en-US"/>
        </w:rPr>
        <w:t>podacima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smatraju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podaci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koje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ravnatelj</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sukladno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pozitivnim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propisima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općem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aktu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odredi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tajnim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kao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svi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podaci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koje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kao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tajne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tijelo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javne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vlasti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ili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druga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pravna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osoba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priopći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Knjižnici</w:t>
      </w:r>
      <w:proofErr w:type="spellEnd"/>
      <w:r>
        <w:rPr>
          <w:rFonts w:ascii="Arial" w:eastAsia="Andale Sans UI" w:hAnsi="Arial" w:cs="Arial"/>
          <w:kern w:val="3"/>
          <w:sz w:val="22"/>
          <w:szCs w:val="22"/>
          <w:lang w:val="en-US" w:eastAsia="en-US" w:bidi="en-US"/>
        </w:rPr>
        <w:t>.</w:t>
      </w:r>
    </w:p>
    <w:p w14:paraId="20E830C9" w14:textId="77777777" w:rsidR="006C05A6" w:rsidRDefault="006C05A6" w:rsidP="006C05A6">
      <w:pPr>
        <w:widowControl w:val="0"/>
        <w:suppressAutoHyphens/>
        <w:autoSpaceDN w:val="0"/>
        <w:ind w:left="-284" w:firstLine="284"/>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Radnici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dužni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čuvati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podatke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koji</w:t>
      </w:r>
      <w:proofErr w:type="spellEnd"/>
      <w:r>
        <w:rPr>
          <w:rFonts w:ascii="Arial" w:eastAsia="Andale Sans UI" w:hAnsi="Arial" w:cs="Arial"/>
          <w:kern w:val="3"/>
          <w:sz w:val="22"/>
          <w:szCs w:val="22"/>
          <w:lang w:val="en-US" w:eastAsia="en-US" w:bidi="en-US"/>
        </w:rPr>
        <w:t xml:space="preserve"> se </w:t>
      </w:r>
      <w:proofErr w:type="spellStart"/>
      <w:r>
        <w:rPr>
          <w:rFonts w:ascii="Arial" w:eastAsia="Andale Sans UI" w:hAnsi="Arial" w:cs="Arial"/>
          <w:kern w:val="3"/>
          <w:sz w:val="22"/>
          <w:szCs w:val="22"/>
          <w:lang w:val="en-US" w:eastAsia="en-US" w:bidi="en-US"/>
        </w:rPr>
        <w:t>smatraju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tajnima</w:t>
      </w:r>
      <w:proofErr w:type="spellEnd"/>
      <w:r>
        <w:rPr>
          <w:rFonts w:ascii="Arial" w:eastAsia="Andale Sans UI" w:hAnsi="Arial" w:cs="Arial"/>
          <w:kern w:val="3"/>
          <w:sz w:val="22"/>
          <w:szCs w:val="22"/>
          <w:lang w:val="en-US" w:eastAsia="en-US" w:bidi="en-US"/>
        </w:rPr>
        <w:t xml:space="preserve"> bez </w:t>
      </w:r>
      <w:proofErr w:type="spellStart"/>
      <w:r>
        <w:rPr>
          <w:rFonts w:ascii="Arial" w:eastAsia="Andale Sans UI" w:hAnsi="Arial" w:cs="Arial"/>
          <w:kern w:val="3"/>
          <w:sz w:val="22"/>
          <w:szCs w:val="22"/>
          <w:lang w:val="en-US" w:eastAsia="en-US" w:bidi="en-US"/>
        </w:rPr>
        <w:t>obzira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način</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saznanja</w:t>
      </w:r>
      <w:proofErr w:type="spellEnd"/>
      <w:r>
        <w:rPr>
          <w:rFonts w:ascii="Arial" w:eastAsia="Andale Sans UI" w:hAnsi="Arial" w:cs="Arial"/>
          <w:kern w:val="3"/>
          <w:sz w:val="22"/>
          <w:szCs w:val="22"/>
          <w:lang w:val="en-US" w:eastAsia="en-US" w:bidi="en-US"/>
        </w:rPr>
        <w:t xml:space="preserve"> o </w:t>
      </w:r>
      <w:proofErr w:type="spellStart"/>
      <w:r>
        <w:rPr>
          <w:rFonts w:ascii="Arial" w:eastAsia="Andale Sans UI" w:hAnsi="Arial" w:cs="Arial"/>
          <w:kern w:val="3"/>
          <w:sz w:val="22"/>
          <w:szCs w:val="22"/>
          <w:lang w:val="en-US" w:eastAsia="en-US" w:bidi="en-US"/>
        </w:rPr>
        <w:t>tim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podacima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ili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pribavljanja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odnosno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stjecanja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mogućnosti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uvida</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takve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podatke</w:t>
      </w:r>
      <w:proofErr w:type="spellEnd"/>
      <w:r>
        <w:rPr>
          <w:rFonts w:ascii="Arial" w:eastAsia="Andale Sans UI" w:hAnsi="Arial" w:cs="Arial"/>
          <w:kern w:val="3"/>
          <w:sz w:val="22"/>
          <w:szCs w:val="22"/>
          <w:lang w:val="en-US" w:eastAsia="en-US" w:bidi="en-US"/>
        </w:rPr>
        <w:t>.</w:t>
      </w:r>
    </w:p>
    <w:p w14:paraId="06A45AED" w14:textId="77777777" w:rsidR="006C05A6" w:rsidRDefault="006C05A6" w:rsidP="006C05A6">
      <w:pPr>
        <w:widowControl w:val="0"/>
        <w:suppressAutoHyphens/>
        <w:autoSpaceDN w:val="0"/>
        <w:ind w:left="-284" w:firstLine="284"/>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Obveza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čuvanja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tajnih</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podataka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traje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nakon</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prestanka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radnog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odnosa</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Knjižnici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sukladno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pozitivnim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propisima</w:t>
      </w:r>
      <w:proofErr w:type="spellEnd"/>
      <w:r>
        <w:rPr>
          <w:rFonts w:ascii="Arial" w:eastAsia="Andale Sans UI" w:hAnsi="Arial" w:cs="Arial"/>
          <w:kern w:val="3"/>
          <w:sz w:val="22"/>
          <w:szCs w:val="22"/>
          <w:lang w:val="en-US" w:eastAsia="en-US" w:bidi="en-US"/>
        </w:rPr>
        <w:t>.</w:t>
      </w:r>
    </w:p>
    <w:p w14:paraId="6A40E9A5" w14:textId="77777777" w:rsidR="006C05A6" w:rsidRDefault="006C05A6" w:rsidP="006C05A6">
      <w:pPr>
        <w:widowControl w:val="0"/>
        <w:suppressAutoHyphens/>
        <w:autoSpaceDN w:val="0"/>
        <w:ind w:left="-284" w:firstLine="284"/>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lastRenderedPageBreak/>
        <w:t xml:space="preserve">           </w:t>
      </w:r>
      <w:proofErr w:type="spellStart"/>
      <w:r>
        <w:rPr>
          <w:rFonts w:ascii="Arial" w:eastAsia="Andale Sans UI" w:hAnsi="Arial" w:cs="Arial"/>
          <w:kern w:val="3"/>
          <w:sz w:val="22"/>
          <w:szCs w:val="22"/>
          <w:lang w:val="en-US" w:eastAsia="en-US" w:bidi="en-US"/>
        </w:rPr>
        <w:t>Obveza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čuvanja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poslovne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tajne</w:t>
      </w:r>
      <w:proofErr w:type="spellEnd"/>
      <w:r>
        <w:rPr>
          <w:rFonts w:ascii="Arial" w:eastAsia="Andale Sans UI" w:hAnsi="Arial" w:cs="Arial"/>
          <w:kern w:val="3"/>
          <w:sz w:val="22"/>
          <w:szCs w:val="22"/>
          <w:lang w:val="en-US" w:eastAsia="en-US" w:bidi="en-US"/>
        </w:rPr>
        <w:t xml:space="preserve"> ne </w:t>
      </w:r>
      <w:proofErr w:type="spellStart"/>
      <w:r>
        <w:rPr>
          <w:rFonts w:ascii="Arial" w:eastAsia="Andale Sans UI" w:hAnsi="Arial" w:cs="Arial"/>
          <w:kern w:val="3"/>
          <w:sz w:val="22"/>
          <w:szCs w:val="22"/>
          <w:lang w:val="en-US" w:eastAsia="en-US" w:bidi="en-US"/>
        </w:rPr>
        <w:t>odnosi</w:t>
      </w:r>
      <w:proofErr w:type="spellEnd"/>
      <w:r>
        <w:rPr>
          <w:rFonts w:ascii="Arial" w:eastAsia="Andale Sans UI" w:hAnsi="Arial" w:cs="Arial"/>
          <w:kern w:val="3"/>
          <w:sz w:val="22"/>
          <w:szCs w:val="22"/>
          <w:lang w:val="en-US" w:eastAsia="en-US" w:bidi="en-US"/>
        </w:rPr>
        <w:t xml:space="preserve"> se </w:t>
      </w:r>
      <w:proofErr w:type="spellStart"/>
      <w:r>
        <w:rPr>
          <w:rFonts w:ascii="Arial" w:eastAsia="Andale Sans UI" w:hAnsi="Arial" w:cs="Arial"/>
          <w:kern w:val="3"/>
          <w:sz w:val="22"/>
          <w:szCs w:val="22"/>
          <w:lang w:val="en-US" w:eastAsia="en-US" w:bidi="en-US"/>
        </w:rPr>
        <w: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davanje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podataka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pravosudnim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tijelima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tijelima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državne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uprave</w:t>
      </w:r>
      <w:proofErr w:type="spellEnd"/>
      <w:r>
        <w:rPr>
          <w:rFonts w:ascii="Arial" w:eastAsia="Andale Sans UI" w:hAnsi="Arial" w:cs="Arial"/>
          <w:kern w:val="3"/>
          <w:sz w:val="22"/>
          <w:szCs w:val="22"/>
          <w:lang w:val="en-US" w:eastAsia="en-US" w:bidi="en-US"/>
        </w:rPr>
        <w:t>.</w:t>
      </w:r>
    </w:p>
    <w:p w14:paraId="57505DF2"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4130E22F" w14:textId="77777777" w:rsidR="006C05A6" w:rsidRDefault="006C05A6" w:rsidP="006C05A6">
      <w:pPr>
        <w:widowControl w:val="0"/>
        <w:suppressAutoHyphens/>
        <w:autoSpaceDN w:val="0"/>
        <w:ind w:left="-284"/>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42.</w:t>
      </w:r>
    </w:p>
    <w:p w14:paraId="0B61F3AD"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47CDFC14"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Podatke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koji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označeni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kao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tajni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može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nadležnom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tijelu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priopćiti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ravnatelj</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ili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osoba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koju</w:t>
      </w:r>
      <w:proofErr w:type="spellEnd"/>
      <w:r>
        <w:rPr>
          <w:rFonts w:ascii="Arial" w:eastAsia="Andale Sans UI" w:hAnsi="Arial" w:cs="Arial"/>
          <w:kern w:val="3"/>
          <w:sz w:val="22"/>
          <w:szCs w:val="22"/>
          <w:lang w:val="en-US" w:eastAsia="en-US" w:bidi="en-US"/>
        </w:rPr>
        <w:t xml:space="preserve"> on za to </w:t>
      </w:r>
      <w:proofErr w:type="spellStart"/>
      <w:r>
        <w:rPr>
          <w:rFonts w:ascii="Arial" w:eastAsia="Andale Sans UI" w:hAnsi="Arial" w:cs="Arial"/>
          <w:kern w:val="3"/>
          <w:sz w:val="22"/>
          <w:szCs w:val="22"/>
          <w:lang w:val="en-US" w:eastAsia="en-US" w:bidi="en-US"/>
        </w:rPr>
        <w:t>ovlasti</w:t>
      </w:r>
      <w:proofErr w:type="spellEnd"/>
      <w:r>
        <w:rPr>
          <w:rFonts w:ascii="Arial" w:eastAsia="Andale Sans UI" w:hAnsi="Arial" w:cs="Arial"/>
          <w:kern w:val="3"/>
          <w:sz w:val="22"/>
          <w:szCs w:val="22"/>
          <w:lang w:val="en-US" w:eastAsia="en-US" w:bidi="en-US"/>
        </w:rPr>
        <w:t>.</w:t>
      </w:r>
    </w:p>
    <w:p w14:paraId="444C6900" w14:textId="77777777" w:rsidR="006C05A6" w:rsidRDefault="006C05A6" w:rsidP="006C05A6">
      <w:pPr>
        <w:widowControl w:val="0"/>
        <w:suppressAutoHyphens/>
        <w:autoSpaceDN w:val="0"/>
        <w:jc w:val="both"/>
        <w:textAlignment w:val="baseline"/>
        <w:rPr>
          <w:rFonts w:ascii="Arial" w:eastAsia="Andale Sans UI" w:hAnsi="Arial" w:cs="Arial"/>
          <w:kern w:val="3"/>
          <w:sz w:val="22"/>
          <w:szCs w:val="22"/>
          <w:lang w:val="en-US" w:eastAsia="en-US" w:bidi="en-US"/>
        </w:rPr>
      </w:pPr>
    </w:p>
    <w:p w14:paraId="426507C1" w14:textId="77777777" w:rsidR="006C05A6" w:rsidRDefault="006C05A6" w:rsidP="006C05A6">
      <w:pPr>
        <w:widowControl w:val="0"/>
        <w:suppressAutoHyphens/>
        <w:autoSpaceDN w:val="0"/>
        <w:ind w:left="-284"/>
        <w:jc w:val="both"/>
        <w:textAlignment w:val="baseline"/>
        <w:rPr>
          <w:rFonts w:eastAsia="Andale Sans UI" w:cs="Tahoma"/>
          <w:kern w:val="3"/>
          <w:lang w:val="en-US" w:eastAsia="en-US" w:bidi="en-US"/>
        </w:rPr>
      </w:pPr>
      <w:r>
        <w:rPr>
          <w:rFonts w:ascii="Arial" w:eastAsia="Andale Sans UI" w:hAnsi="Arial" w:cs="Arial"/>
          <w:b/>
          <w:bCs/>
          <w:kern w:val="3"/>
          <w:sz w:val="22"/>
          <w:szCs w:val="22"/>
          <w:lang w:val="en-US" w:eastAsia="en-US" w:bidi="en-US"/>
        </w:rPr>
        <w:t xml:space="preserve">                XIII. PRIJELAZNE I ZAVRŠNE ODREDBE</w:t>
      </w:r>
    </w:p>
    <w:p w14:paraId="38E76063" w14:textId="77777777" w:rsidR="006C05A6" w:rsidRDefault="006C05A6" w:rsidP="006C05A6">
      <w:pPr>
        <w:widowControl w:val="0"/>
        <w:suppressAutoHyphens/>
        <w:autoSpaceDN w:val="0"/>
        <w:jc w:val="both"/>
        <w:textAlignment w:val="baseline"/>
        <w:rPr>
          <w:rFonts w:ascii="Arial" w:eastAsia="Andale Sans UI" w:hAnsi="Arial" w:cs="Arial"/>
          <w:kern w:val="3"/>
          <w:sz w:val="22"/>
          <w:szCs w:val="22"/>
          <w:lang w:val="en-US" w:eastAsia="en-US" w:bidi="en-US"/>
        </w:rPr>
      </w:pPr>
    </w:p>
    <w:p w14:paraId="1F6997AC" w14:textId="77777777" w:rsidR="006C05A6" w:rsidRDefault="006C05A6" w:rsidP="006C05A6">
      <w:pPr>
        <w:widowControl w:val="0"/>
        <w:suppressAutoHyphens/>
        <w:autoSpaceDN w:val="0"/>
        <w:ind w:left="2832" w:firstLine="708"/>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43.</w:t>
      </w:r>
    </w:p>
    <w:p w14:paraId="30EC75EE"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7A74FA22" w14:textId="77777777" w:rsidR="006C05A6" w:rsidRDefault="006C05A6" w:rsidP="006C05A6">
      <w:pPr>
        <w:widowControl w:val="0"/>
        <w:suppressAutoHyphens/>
        <w:autoSpaceDN w:val="0"/>
        <w:ind w:left="-284" w:firstLine="284"/>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Danom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stupanja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snagu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ovoga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Statuta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prestaje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važiti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Statut</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Gradske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Rijeka od 3. </w:t>
      </w:r>
      <w:proofErr w:type="spellStart"/>
      <w:r>
        <w:rPr>
          <w:rFonts w:ascii="Arial" w:eastAsia="Andale Sans UI" w:hAnsi="Arial" w:cs="Arial"/>
          <w:kern w:val="3"/>
          <w:sz w:val="22"/>
          <w:szCs w:val="22"/>
          <w:lang w:val="en-US" w:eastAsia="en-US" w:bidi="en-US"/>
        </w:rPr>
        <w:t>svibnja</w:t>
      </w:r>
      <w:proofErr w:type="spellEnd"/>
      <w:r>
        <w:rPr>
          <w:rFonts w:ascii="Arial" w:eastAsia="Andale Sans UI" w:hAnsi="Arial" w:cs="Arial"/>
          <w:kern w:val="3"/>
          <w:sz w:val="22"/>
          <w:szCs w:val="22"/>
          <w:lang w:val="en-US" w:eastAsia="en-US" w:bidi="en-US"/>
        </w:rPr>
        <w:t xml:space="preserve"> 1999.godine </w:t>
      </w:r>
      <w:proofErr w:type="spellStart"/>
      <w:r>
        <w:rPr>
          <w:rFonts w:ascii="Arial" w:eastAsia="Andale Sans UI" w:hAnsi="Arial" w:cs="Arial"/>
          <w:kern w:val="3"/>
          <w:sz w:val="22"/>
          <w:szCs w:val="22"/>
          <w:lang w:val="en-US" w:eastAsia="en-US" w:bidi="en-US"/>
        </w:rPr>
        <w:t>te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sve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njegove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izmjene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dopune</w:t>
      </w:r>
      <w:proofErr w:type="spellEnd"/>
      <w:r>
        <w:rPr>
          <w:rFonts w:ascii="Arial" w:eastAsia="Andale Sans UI" w:hAnsi="Arial" w:cs="Arial"/>
          <w:kern w:val="3"/>
          <w:sz w:val="22"/>
          <w:szCs w:val="22"/>
          <w:lang w:val="en-US" w:eastAsia="en-US" w:bidi="en-US"/>
        </w:rPr>
        <w:t>.</w:t>
      </w:r>
    </w:p>
    <w:p w14:paraId="74ACDFE9" w14:textId="77777777" w:rsidR="006C05A6" w:rsidRDefault="006C05A6" w:rsidP="006C05A6">
      <w:pPr>
        <w:widowControl w:val="0"/>
        <w:suppressAutoHyphens/>
        <w:autoSpaceDN w:val="0"/>
        <w:jc w:val="both"/>
        <w:textAlignment w:val="baseline"/>
        <w:rPr>
          <w:rFonts w:ascii="Arial" w:eastAsia="Andale Sans UI" w:hAnsi="Arial" w:cs="Arial"/>
          <w:color w:val="FF0000"/>
          <w:kern w:val="3"/>
          <w:sz w:val="22"/>
          <w:szCs w:val="22"/>
          <w:lang w:val="en-US" w:eastAsia="en-US" w:bidi="en-US"/>
        </w:rPr>
      </w:pPr>
    </w:p>
    <w:p w14:paraId="2716EDB3" w14:textId="77777777" w:rsidR="006C05A6" w:rsidRDefault="006C05A6" w:rsidP="006C05A6">
      <w:pPr>
        <w:widowControl w:val="0"/>
        <w:suppressAutoHyphens/>
        <w:autoSpaceDN w:val="0"/>
        <w:ind w:left="-284"/>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44.</w:t>
      </w:r>
    </w:p>
    <w:p w14:paraId="35A9AFD7" w14:textId="77777777" w:rsidR="006C05A6" w:rsidRDefault="006C05A6" w:rsidP="006C05A6">
      <w:pPr>
        <w:widowControl w:val="0"/>
        <w:suppressAutoHyphens/>
        <w:autoSpaceDN w:val="0"/>
        <w:ind w:left="-284"/>
        <w:jc w:val="center"/>
        <w:textAlignment w:val="baseline"/>
        <w:rPr>
          <w:rFonts w:eastAsia="Andale Sans UI" w:cs="Tahoma"/>
          <w:kern w:val="3"/>
          <w:lang w:val="en-US" w:eastAsia="en-US" w:bidi="en-US"/>
        </w:rPr>
      </w:pPr>
    </w:p>
    <w:p w14:paraId="49CB8D58"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proofErr w:type="spellStart"/>
      <w:r>
        <w:rPr>
          <w:rFonts w:ascii="Arial" w:eastAsia="Andale Sans UI" w:hAnsi="Arial" w:cs="Arial"/>
          <w:kern w:val="3"/>
          <w:sz w:val="22"/>
          <w:szCs w:val="22"/>
          <w:lang w:val="en-US" w:eastAsia="en-US" w:bidi="en-US"/>
        </w:rPr>
        <w:t>Postupak</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imenovanja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odnosno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izbora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članova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iz</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članka</w:t>
      </w:r>
      <w:proofErr w:type="spellEnd"/>
      <w:r>
        <w:rPr>
          <w:rFonts w:ascii="Arial" w:eastAsia="Andale Sans UI" w:hAnsi="Arial" w:cs="Arial"/>
          <w:kern w:val="3"/>
          <w:sz w:val="22"/>
          <w:szCs w:val="22"/>
          <w:lang w:val="en-US" w:eastAsia="en-US" w:bidi="en-US"/>
        </w:rPr>
        <w:t xml:space="preserve"> 13. </w:t>
      </w:r>
      <w:proofErr w:type="spellStart"/>
      <w:r>
        <w:rPr>
          <w:rFonts w:ascii="Arial" w:eastAsia="Andale Sans UI" w:hAnsi="Arial" w:cs="Arial"/>
          <w:kern w:val="3"/>
          <w:sz w:val="22"/>
          <w:szCs w:val="22"/>
          <w:lang w:val="en-US" w:eastAsia="en-US" w:bidi="en-US"/>
        </w:rPr>
        <w:t>ovoga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Statuta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provest</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će</w:t>
      </w:r>
      <w:proofErr w:type="spellEnd"/>
      <w:r>
        <w:rPr>
          <w:rFonts w:ascii="Arial" w:eastAsia="Andale Sans UI" w:hAnsi="Arial" w:cs="Arial"/>
          <w:kern w:val="3"/>
          <w:sz w:val="22"/>
          <w:szCs w:val="22"/>
          <w:lang w:val="en-US" w:eastAsia="en-US" w:bidi="en-US"/>
        </w:rPr>
        <w:t xml:space="preserve"> se </w:t>
      </w:r>
      <w:proofErr w:type="spellStart"/>
      <w:r>
        <w:rPr>
          <w:rFonts w:ascii="Arial" w:eastAsia="Andale Sans UI" w:hAnsi="Arial" w:cs="Arial"/>
          <w:kern w:val="3"/>
          <w:sz w:val="22"/>
          <w:szCs w:val="22"/>
          <w:lang w:val="en-US" w:eastAsia="en-US" w:bidi="en-US"/>
        </w:rPr>
        <w:t>najkasnije</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roku</w:t>
      </w:r>
      <w:proofErr w:type="spellEnd"/>
      <w:r>
        <w:rPr>
          <w:rFonts w:ascii="Arial" w:eastAsia="Andale Sans UI" w:hAnsi="Arial" w:cs="Arial"/>
          <w:kern w:val="3"/>
          <w:sz w:val="22"/>
          <w:szCs w:val="22"/>
          <w:lang w:val="en-US" w:eastAsia="en-US" w:bidi="en-US"/>
        </w:rPr>
        <w:t xml:space="preserve"> od 60 dana od dana </w:t>
      </w:r>
      <w:proofErr w:type="spellStart"/>
      <w:r>
        <w:rPr>
          <w:rFonts w:ascii="Arial" w:eastAsia="Andale Sans UI" w:hAnsi="Arial" w:cs="Arial"/>
          <w:kern w:val="3"/>
          <w:sz w:val="22"/>
          <w:szCs w:val="22"/>
          <w:lang w:val="en-US" w:eastAsia="en-US" w:bidi="en-US"/>
        </w:rPr>
        <w:t>stupanja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snagu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ovoga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Statuta</w:t>
      </w:r>
      <w:proofErr w:type="spellEnd"/>
      <w:r>
        <w:rPr>
          <w:rFonts w:ascii="Arial" w:eastAsia="Andale Sans UI" w:hAnsi="Arial" w:cs="Arial"/>
          <w:kern w:val="3"/>
          <w:sz w:val="22"/>
          <w:szCs w:val="22"/>
          <w:lang w:val="en-US" w:eastAsia="en-US" w:bidi="en-US"/>
        </w:rPr>
        <w:t>.</w:t>
      </w:r>
    </w:p>
    <w:p w14:paraId="20FA3253"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proofErr w:type="spellStart"/>
      <w:r>
        <w:rPr>
          <w:rFonts w:ascii="Arial" w:eastAsia="Andale Sans UI" w:hAnsi="Arial" w:cs="Arial"/>
          <w:kern w:val="3"/>
          <w:sz w:val="22"/>
          <w:szCs w:val="22"/>
          <w:lang w:val="en-US" w:eastAsia="en-US" w:bidi="en-US"/>
        </w:rPr>
        <w:t>Upravno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koje</w:t>
      </w:r>
      <w:proofErr w:type="spellEnd"/>
      <w:r>
        <w:rPr>
          <w:rFonts w:ascii="Arial" w:eastAsia="Andale Sans UI" w:hAnsi="Arial" w:cs="Arial"/>
          <w:kern w:val="3"/>
          <w:sz w:val="22"/>
          <w:szCs w:val="22"/>
          <w:lang w:val="en-US" w:eastAsia="en-US" w:bidi="en-US"/>
        </w:rPr>
        <w:t xml:space="preserve"> je </w:t>
      </w:r>
      <w:proofErr w:type="spellStart"/>
      <w:r>
        <w:rPr>
          <w:rFonts w:ascii="Arial" w:eastAsia="Andale Sans UI" w:hAnsi="Arial" w:cs="Arial"/>
          <w:kern w:val="3"/>
          <w:sz w:val="22"/>
          <w:szCs w:val="22"/>
          <w:lang w:val="en-US" w:eastAsia="en-US" w:bidi="en-US"/>
        </w:rPr>
        <w:t>ustrojeno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sukladno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odredbama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Statuta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Gradske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Rijeka od 3. </w:t>
      </w:r>
      <w:proofErr w:type="spellStart"/>
      <w:r>
        <w:rPr>
          <w:rFonts w:ascii="Arial" w:eastAsia="Andale Sans UI" w:hAnsi="Arial" w:cs="Arial"/>
          <w:kern w:val="3"/>
          <w:sz w:val="22"/>
          <w:szCs w:val="22"/>
          <w:lang w:val="en-US" w:eastAsia="en-US" w:bidi="en-US"/>
        </w:rPr>
        <w:t>svibnja</w:t>
      </w:r>
      <w:proofErr w:type="spellEnd"/>
      <w:r>
        <w:rPr>
          <w:rFonts w:ascii="Arial" w:eastAsia="Andale Sans UI" w:hAnsi="Arial" w:cs="Arial"/>
          <w:kern w:val="3"/>
          <w:sz w:val="22"/>
          <w:szCs w:val="22"/>
          <w:lang w:val="en-US" w:eastAsia="en-US" w:bidi="en-US"/>
        </w:rPr>
        <w:t xml:space="preserve"> 1999.godine, </w:t>
      </w:r>
      <w:proofErr w:type="spellStart"/>
      <w:r>
        <w:rPr>
          <w:rFonts w:ascii="Arial" w:eastAsia="Andale Sans UI" w:hAnsi="Arial" w:cs="Arial"/>
          <w:kern w:val="3"/>
          <w:sz w:val="22"/>
          <w:szCs w:val="22"/>
          <w:lang w:val="en-US" w:eastAsia="en-US" w:bidi="en-US"/>
        </w:rPr>
        <w:t>nastavlja</w:t>
      </w:r>
      <w:proofErr w:type="spellEnd"/>
      <w:r>
        <w:rPr>
          <w:rFonts w:ascii="Arial" w:eastAsia="Andale Sans UI" w:hAnsi="Arial" w:cs="Arial"/>
          <w:kern w:val="3"/>
          <w:sz w:val="22"/>
          <w:szCs w:val="22"/>
          <w:lang w:val="en-US" w:eastAsia="en-US" w:bidi="en-US"/>
        </w:rPr>
        <w:t xml:space="preserve"> s </w:t>
      </w:r>
      <w:proofErr w:type="spellStart"/>
      <w:r>
        <w:rPr>
          <w:rFonts w:ascii="Arial" w:eastAsia="Andale Sans UI" w:hAnsi="Arial" w:cs="Arial"/>
          <w:kern w:val="3"/>
          <w:sz w:val="22"/>
          <w:szCs w:val="22"/>
          <w:lang w:val="en-US" w:eastAsia="en-US" w:bidi="en-US"/>
        </w:rPr>
        <w:t>radom</w:t>
      </w:r>
      <w:proofErr w:type="spellEnd"/>
      <w:r>
        <w:rPr>
          <w:rFonts w:ascii="Arial" w:eastAsia="Andale Sans UI" w:hAnsi="Arial" w:cs="Arial"/>
          <w:kern w:val="3"/>
          <w:sz w:val="22"/>
          <w:szCs w:val="22"/>
          <w:lang w:val="en-US" w:eastAsia="en-US" w:bidi="en-US"/>
        </w:rPr>
        <w:t xml:space="preserve"> do </w:t>
      </w:r>
      <w:proofErr w:type="spellStart"/>
      <w:r>
        <w:rPr>
          <w:rFonts w:ascii="Arial" w:eastAsia="Andale Sans UI" w:hAnsi="Arial" w:cs="Arial"/>
          <w:kern w:val="3"/>
          <w:sz w:val="22"/>
          <w:szCs w:val="22"/>
          <w:lang w:val="en-US" w:eastAsia="en-US" w:bidi="en-US"/>
        </w:rPr>
        <w:t>imenovanja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odnosno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izbora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članova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iz</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stavka</w:t>
      </w:r>
      <w:proofErr w:type="spellEnd"/>
      <w:r>
        <w:rPr>
          <w:rFonts w:ascii="Arial" w:eastAsia="Andale Sans UI" w:hAnsi="Arial" w:cs="Arial"/>
          <w:kern w:val="3"/>
          <w:sz w:val="22"/>
          <w:szCs w:val="22"/>
          <w:lang w:val="en-US" w:eastAsia="en-US" w:bidi="en-US"/>
        </w:rPr>
        <w:t xml:space="preserve"> 1. </w:t>
      </w:r>
      <w:proofErr w:type="spellStart"/>
      <w:r>
        <w:rPr>
          <w:rFonts w:ascii="Arial" w:eastAsia="Andale Sans UI" w:hAnsi="Arial" w:cs="Arial"/>
          <w:kern w:val="3"/>
          <w:sz w:val="22"/>
          <w:szCs w:val="22"/>
          <w:lang w:val="en-US" w:eastAsia="en-US" w:bidi="en-US"/>
        </w:rPr>
        <w:t>ovoga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članka</w:t>
      </w:r>
      <w:proofErr w:type="spellEnd"/>
      <w:r>
        <w:rPr>
          <w:rFonts w:ascii="Arial" w:eastAsia="Andale Sans UI" w:hAnsi="Arial" w:cs="Arial"/>
          <w:kern w:val="3"/>
          <w:sz w:val="22"/>
          <w:szCs w:val="22"/>
          <w:lang w:val="en-US" w:eastAsia="en-US" w:bidi="en-US"/>
        </w:rPr>
        <w:t>.</w:t>
      </w:r>
    </w:p>
    <w:p w14:paraId="39696D53" w14:textId="77777777" w:rsidR="006C05A6" w:rsidRDefault="006C05A6" w:rsidP="006C05A6">
      <w:pPr>
        <w:widowControl w:val="0"/>
        <w:suppressAutoHyphens/>
        <w:autoSpaceDN w:val="0"/>
        <w:jc w:val="both"/>
        <w:textAlignment w:val="baseline"/>
        <w:rPr>
          <w:rFonts w:ascii="Arial" w:eastAsia="Andale Sans UI" w:hAnsi="Arial" w:cs="Arial"/>
          <w:color w:val="FF0000"/>
          <w:kern w:val="3"/>
          <w:sz w:val="22"/>
          <w:szCs w:val="22"/>
          <w:lang w:val="en-US" w:eastAsia="en-US" w:bidi="en-US"/>
        </w:rPr>
      </w:pPr>
    </w:p>
    <w:p w14:paraId="1C93D475" w14:textId="77777777" w:rsidR="006C05A6" w:rsidRDefault="006C05A6" w:rsidP="006C05A6">
      <w:pPr>
        <w:widowControl w:val="0"/>
        <w:suppressAutoHyphens/>
        <w:autoSpaceDN w:val="0"/>
        <w:ind w:left="-284"/>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45.</w:t>
      </w:r>
    </w:p>
    <w:p w14:paraId="6E4A5508"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34AD0D84"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Opći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akti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uskladit</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će</w:t>
      </w:r>
      <w:proofErr w:type="spellEnd"/>
      <w:r>
        <w:rPr>
          <w:rFonts w:ascii="Arial" w:eastAsia="Andale Sans UI" w:hAnsi="Arial" w:cs="Arial"/>
          <w:kern w:val="3"/>
          <w:sz w:val="22"/>
          <w:szCs w:val="22"/>
          <w:lang w:val="en-US" w:eastAsia="en-US" w:bidi="en-US"/>
        </w:rPr>
        <w:t xml:space="preserve"> se s </w:t>
      </w:r>
      <w:proofErr w:type="spellStart"/>
      <w:r>
        <w:rPr>
          <w:rFonts w:ascii="Arial" w:eastAsia="Andale Sans UI" w:hAnsi="Arial" w:cs="Arial"/>
          <w:kern w:val="3"/>
          <w:sz w:val="22"/>
          <w:szCs w:val="22"/>
          <w:lang w:val="en-US" w:eastAsia="en-US" w:bidi="en-US"/>
        </w:rPr>
        <w:t>odredbama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ovoga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Statuta</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roku</w:t>
      </w:r>
      <w:proofErr w:type="spellEnd"/>
      <w:r>
        <w:rPr>
          <w:rFonts w:ascii="Arial" w:eastAsia="Andale Sans UI" w:hAnsi="Arial" w:cs="Arial"/>
          <w:kern w:val="3"/>
          <w:sz w:val="22"/>
          <w:szCs w:val="22"/>
          <w:lang w:val="en-US" w:eastAsia="en-US" w:bidi="en-US"/>
        </w:rPr>
        <w:t xml:space="preserve"> od 60 dana od dana </w:t>
      </w:r>
      <w:proofErr w:type="spellStart"/>
      <w:r>
        <w:rPr>
          <w:rFonts w:ascii="Arial" w:eastAsia="Andale Sans UI" w:hAnsi="Arial" w:cs="Arial"/>
          <w:kern w:val="3"/>
          <w:sz w:val="22"/>
          <w:szCs w:val="22"/>
          <w:lang w:val="en-US" w:eastAsia="en-US" w:bidi="en-US"/>
        </w:rPr>
        <w:t>stupanja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snagu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ovoga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Statuta</w:t>
      </w:r>
      <w:proofErr w:type="spellEnd"/>
      <w:r>
        <w:rPr>
          <w:rFonts w:ascii="Arial" w:eastAsia="Andale Sans UI" w:hAnsi="Arial" w:cs="Arial"/>
          <w:kern w:val="3"/>
          <w:sz w:val="22"/>
          <w:szCs w:val="22"/>
          <w:lang w:val="en-US" w:eastAsia="en-US" w:bidi="en-US"/>
        </w:rPr>
        <w:t>.</w:t>
      </w:r>
    </w:p>
    <w:p w14:paraId="6DEC534C"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 xml:space="preserve">Do </w:t>
      </w:r>
      <w:proofErr w:type="spellStart"/>
      <w:r>
        <w:rPr>
          <w:rFonts w:ascii="Arial" w:eastAsia="Andale Sans UI" w:hAnsi="Arial" w:cs="Arial"/>
          <w:kern w:val="3"/>
          <w:sz w:val="22"/>
          <w:szCs w:val="22"/>
          <w:lang w:val="en-US" w:eastAsia="en-US" w:bidi="en-US"/>
        </w:rPr>
        <w:t>donošenja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akata</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smislu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stavka</w:t>
      </w:r>
      <w:proofErr w:type="spellEnd"/>
      <w:r>
        <w:rPr>
          <w:rFonts w:ascii="Arial" w:eastAsia="Andale Sans UI" w:hAnsi="Arial" w:cs="Arial"/>
          <w:kern w:val="3"/>
          <w:sz w:val="22"/>
          <w:szCs w:val="22"/>
          <w:lang w:val="en-US" w:eastAsia="en-US" w:bidi="en-US"/>
        </w:rPr>
        <w:t xml:space="preserve"> 1. </w:t>
      </w:r>
      <w:proofErr w:type="spellStart"/>
      <w:r>
        <w:rPr>
          <w:rFonts w:ascii="Arial" w:eastAsia="Andale Sans UI" w:hAnsi="Arial" w:cs="Arial"/>
          <w:kern w:val="3"/>
          <w:sz w:val="22"/>
          <w:szCs w:val="22"/>
          <w:lang w:val="en-US" w:eastAsia="en-US" w:bidi="en-US"/>
        </w:rPr>
        <w:t>ovoga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članka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ostaju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snazi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postojeći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opći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akti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ako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nisu</w:t>
      </w:r>
      <w:proofErr w:type="spellEnd"/>
      <w:r>
        <w:rPr>
          <w:rFonts w:ascii="Arial" w:eastAsia="Andale Sans UI" w:hAnsi="Arial" w:cs="Arial"/>
          <w:kern w:val="3"/>
          <w:sz w:val="22"/>
          <w:szCs w:val="22"/>
          <w:lang w:val="en-US" w:eastAsia="en-US" w:bidi="en-US"/>
        </w:rPr>
        <w:t xml:space="preserve"> u </w:t>
      </w:r>
      <w:proofErr w:type="spellStart"/>
      <w:r>
        <w:rPr>
          <w:rFonts w:ascii="Arial" w:eastAsia="Andale Sans UI" w:hAnsi="Arial" w:cs="Arial"/>
          <w:kern w:val="3"/>
          <w:sz w:val="22"/>
          <w:szCs w:val="22"/>
          <w:lang w:val="en-US" w:eastAsia="en-US" w:bidi="en-US"/>
        </w:rPr>
        <w:t>suprotnosti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zakonom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ovim</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Statutom</w:t>
      </w:r>
      <w:proofErr w:type="spellEnd"/>
      <w:r>
        <w:rPr>
          <w:rFonts w:ascii="Arial" w:eastAsia="Andale Sans UI" w:hAnsi="Arial" w:cs="Arial"/>
          <w:kern w:val="3"/>
          <w:sz w:val="22"/>
          <w:szCs w:val="22"/>
          <w:lang w:val="en-US" w:eastAsia="en-US" w:bidi="en-US"/>
        </w:rPr>
        <w:t>.</w:t>
      </w:r>
    </w:p>
    <w:p w14:paraId="1E447C5A" w14:textId="77777777" w:rsidR="006C05A6" w:rsidRDefault="006C05A6" w:rsidP="006C05A6">
      <w:pPr>
        <w:widowControl w:val="0"/>
        <w:suppressAutoHyphens/>
        <w:autoSpaceDN w:val="0"/>
        <w:jc w:val="both"/>
        <w:textAlignment w:val="baseline"/>
        <w:rPr>
          <w:rFonts w:ascii="Arial" w:eastAsia="Andale Sans UI" w:hAnsi="Arial" w:cs="Arial"/>
          <w:color w:val="FF0000"/>
          <w:kern w:val="3"/>
          <w:sz w:val="22"/>
          <w:szCs w:val="22"/>
          <w:lang w:val="en-US" w:eastAsia="en-US" w:bidi="en-US"/>
        </w:rPr>
      </w:pPr>
    </w:p>
    <w:p w14:paraId="44635858" w14:textId="77777777" w:rsidR="006C05A6" w:rsidRDefault="006C05A6" w:rsidP="006C05A6">
      <w:pPr>
        <w:widowControl w:val="0"/>
        <w:suppressAutoHyphens/>
        <w:autoSpaceDN w:val="0"/>
        <w:ind w:left="-284"/>
        <w:jc w:val="center"/>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Članak</w:t>
      </w:r>
      <w:proofErr w:type="spellEnd"/>
      <w:r>
        <w:rPr>
          <w:rFonts w:ascii="Arial" w:eastAsia="Andale Sans UI" w:hAnsi="Arial" w:cs="Arial"/>
          <w:kern w:val="3"/>
          <w:sz w:val="22"/>
          <w:szCs w:val="22"/>
          <w:lang w:val="en-US" w:eastAsia="en-US" w:bidi="en-US"/>
        </w:rPr>
        <w:t xml:space="preserve"> 46.</w:t>
      </w:r>
    </w:p>
    <w:p w14:paraId="32410508" w14:textId="77777777" w:rsidR="006C05A6" w:rsidRDefault="006C05A6" w:rsidP="006C05A6">
      <w:pPr>
        <w:widowControl w:val="0"/>
        <w:suppressAutoHyphens/>
        <w:autoSpaceDN w:val="0"/>
        <w:ind w:left="-284"/>
        <w:jc w:val="center"/>
        <w:textAlignment w:val="baseline"/>
        <w:rPr>
          <w:rFonts w:ascii="Arial" w:eastAsia="Andale Sans UI" w:hAnsi="Arial" w:cs="Arial"/>
          <w:kern w:val="3"/>
          <w:sz w:val="22"/>
          <w:szCs w:val="22"/>
          <w:lang w:val="en-US" w:eastAsia="en-US" w:bidi="en-US"/>
        </w:rPr>
      </w:pPr>
    </w:p>
    <w:p w14:paraId="036ACE50" w14:textId="77777777" w:rsidR="006C05A6" w:rsidRDefault="006C05A6" w:rsidP="006C05A6">
      <w:pPr>
        <w:widowControl w:val="0"/>
        <w:suppressAutoHyphens/>
        <w:autoSpaceDN w:val="0"/>
        <w:ind w:left="-284" w:firstLine="99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Ovaj</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Statut</w:t>
      </w:r>
      <w:proofErr w:type="spellEnd"/>
      <w:r>
        <w:rPr>
          <w:rFonts w:ascii="Arial" w:eastAsia="Andale Sans UI" w:hAnsi="Arial" w:cs="Arial"/>
          <w:kern w:val="3"/>
          <w:sz w:val="22"/>
          <w:szCs w:val="22"/>
          <w:lang w:val="en-US" w:eastAsia="en-US" w:bidi="en-US"/>
        </w:rPr>
        <w:t xml:space="preserve"> stupa </w:t>
      </w:r>
      <w:proofErr w:type="spellStart"/>
      <w:r>
        <w:rPr>
          <w:rFonts w:ascii="Arial" w:eastAsia="Andale Sans UI" w:hAnsi="Arial" w:cs="Arial"/>
          <w:kern w:val="3"/>
          <w:sz w:val="22"/>
          <w:szCs w:val="22"/>
          <w:lang w:val="en-US" w:eastAsia="en-US" w:bidi="en-US"/>
        </w:rPr>
        <w: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snagu</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osmoga</w:t>
      </w:r>
      <w:proofErr w:type="spellEnd"/>
      <w:r>
        <w:rPr>
          <w:rFonts w:ascii="Arial" w:eastAsia="Andale Sans UI" w:hAnsi="Arial" w:cs="Arial"/>
          <w:kern w:val="3"/>
          <w:sz w:val="22"/>
          <w:szCs w:val="22"/>
          <w:lang w:val="en-US" w:eastAsia="en-US" w:bidi="en-US"/>
        </w:rPr>
        <w:t xml:space="preserve"> dana od dana </w:t>
      </w:r>
      <w:proofErr w:type="spellStart"/>
      <w:r>
        <w:rPr>
          <w:rFonts w:ascii="Arial" w:eastAsia="Andale Sans UI" w:hAnsi="Arial" w:cs="Arial"/>
          <w:kern w:val="3"/>
          <w:sz w:val="22"/>
          <w:szCs w:val="22"/>
          <w:lang w:val="en-US" w:eastAsia="en-US" w:bidi="en-US"/>
        </w:rPr>
        <w:t>objave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oglasnoj</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ploči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w:t>
      </w:r>
    </w:p>
    <w:p w14:paraId="337994B3" w14:textId="77777777" w:rsidR="006C05A6" w:rsidRDefault="006C05A6" w:rsidP="006C05A6">
      <w:pPr>
        <w:widowControl w:val="0"/>
        <w:suppressAutoHyphens/>
        <w:autoSpaceDN w:val="0"/>
        <w:jc w:val="both"/>
        <w:textAlignment w:val="baseline"/>
        <w:rPr>
          <w:rFonts w:ascii="Arial" w:eastAsia="Andale Sans UI" w:hAnsi="Arial" w:cs="Arial"/>
          <w:kern w:val="3"/>
          <w:sz w:val="22"/>
          <w:szCs w:val="22"/>
          <w:lang w:val="en-US" w:eastAsia="en-US" w:bidi="en-US"/>
        </w:rPr>
      </w:pPr>
    </w:p>
    <w:p w14:paraId="5A4A755C" w14:textId="7EC59DBC" w:rsidR="006C05A6" w:rsidRDefault="006C05A6" w:rsidP="006C05A6">
      <w:pPr>
        <w:widowControl w:val="0"/>
        <w:suppressAutoHyphens/>
        <w:autoSpaceDN w:val="0"/>
        <w:jc w:val="both"/>
        <w:textAlignment w:val="baseline"/>
        <w:rPr>
          <w:rFonts w:eastAsia="Andale Sans UI" w:cs="Tahoma"/>
          <w:kern w:val="3"/>
          <w:lang w:val="en-US" w:eastAsia="en-US" w:bidi="en-US"/>
        </w:rPr>
      </w:pPr>
      <w:proofErr w:type="spellStart"/>
      <w:r>
        <w:rPr>
          <w:rFonts w:ascii="Arial" w:eastAsia="Andale Sans UI" w:hAnsi="Arial" w:cs="Arial"/>
          <w:kern w:val="3"/>
          <w:sz w:val="22"/>
          <w:szCs w:val="22"/>
          <w:lang w:val="en-US" w:eastAsia="en-US" w:bidi="en-US"/>
        </w:rPr>
        <w:t>Broj</w:t>
      </w:r>
      <w:proofErr w:type="spellEnd"/>
      <w:r>
        <w:rPr>
          <w:rFonts w:ascii="Arial" w:eastAsia="Andale Sans UI" w:hAnsi="Arial" w:cs="Arial"/>
          <w:kern w:val="3"/>
          <w:sz w:val="22"/>
          <w:szCs w:val="22"/>
          <w:lang w:val="en-US" w:eastAsia="en-US" w:bidi="en-US"/>
        </w:rPr>
        <w:t>:</w:t>
      </w:r>
      <w:r w:rsidR="006B4DF7">
        <w:rPr>
          <w:rFonts w:ascii="Arial" w:eastAsia="Andale Sans UI" w:hAnsi="Arial" w:cs="Arial"/>
          <w:kern w:val="3"/>
          <w:sz w:val="22"/>
          <w:szCs w:val="22"/>
          <w:lang w:val="en-US" w:eastAsia="en-US" w:bidi="en-US"/>
        </w:rPr>
        <w:t xml:space="preserve"> 369</w:t>
      </w:r>
      <w:bookmarkStart w:id="1" w:name="_GoBack"/>
      <w:bookmarkEnd w:id="1"/>
      <w:r>
        <w:rPr>
          <w:rFonts w:ascii="Arial" w:eastAsia="Andale Sans UI" w:hAnsi="Arial" w:cs="Arial"/>
          <w:kern w:val="3"/>
          <w:sz w:val="22"/>
          <w:szCs w:val="22"/>
          <w:lang w:val="en-US" w:eastAsia="en-US" w:bidi="en-US"/>
        </w:rPr>
        <w:t>/2019</w:t>
      </w:r>
    </w:p>
    <w:p w14:paraId="75853E8F" w14:textId="77777777" w:rsidR="006C05A6" w:rsidRDefault="006C05A6" w:rsidP="006C05A6">
      <w:pPr>
        <w:widowControl w:val="0"/>
        <w:suppressAutoHyphens/>
        <w:autoSpaceDN w:val="0"/>
        <w:jc w:val="both"/>
        <w:textAlignment w:val="baseline"/>
        <w:rPr>
          <w:rFonts w:eastAsia="Andale Sans UI" w:cs="Tahoma"/>
          <w:kern w:val="3"/>
          <w:lang w:val="en-US" w:eastAsia="en-US" w:bidi="en-US"/>
        </w:rPr>
      </w:pPr>
    </w:p>
    <w:p w14:paraId="13BDE29F" w14:textId="77777777" w:rsidR="006C05A6" w:rsidRDefault="006C05A6" w:rsidP="006C05A6">
      <w:pPr>
        <w:widowControl w:val="0"/>
        <w:suppressAutoHyphens/>
        <w:autoSpaceDN w:val="0"/>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proofErr w:type="spellStart"/>
      <w:r>
        <w:rPr>
          <w:rFonts w:ascii="Arial" w:eastAsia="Andale Sans UI" w:hAnsi="Arial" w:cs="Arial"/>
          <w:kern w:val="3"/>
          <w:sz w:val="22"/>
          <w:szCs w:val="22"/>
          <w:lang w:val="en-US" w:eastAsia="en-US" w:bidi="en-US"/>
        </w:rPr>
        <w:t>Predsjednica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Upravnog</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vijeća</w:t>
      </w:r>
      <w:proofErr w:type="spellEnd"/>
    </w:p>
    <w:p w14:paraId="76ABAC2D" w14:textId="77777777" w:rsidR="006C05A6" w:rsidRDefault="006C05A6" w:rsidP="006C05A6">
      <w:pPr>
        <w:widowControl w:val="0"/>
        <w:suppressAutoHyphens/>
        <w:autoSpaceDN w:val="0"/>
        <w:jc w:val="both"/>
        <w:textAlignment w:val="baseline"/>
        <w:rPr>
          <w:rFonts w:eastAsia="Andale Sans UI" w:cs="Tahoma"/>
          <w:kern w:val="3"/>
          <w:lang w:val="en-US" w:eastAsia="en-US" w:bidi="en-US"/>
        </w:rPr>
      </w:pPr>
    </w:p>
    <w:p w14:paraId="32F91FF4" w14:textId="77777777" w:rsidR="006C05A6" w:rsidRDefault="006C05A6" w:rsidP="006C05A6">
      <w:pPr>
        <w:widowControl w:val="0"/>
        <w:suppressAutoHyphens/>
        <w:autoSpaceDN w:val="0"/>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t xml:space="preserve">Sandra </w:t>
      </w:r>
      <w:proofErr w:type="spellStart"/>
      <w:r>
        <w:rPr>
          <w:rFonts w:ascii="Arial" w:eastAsia="Andale Sans UI" w:hAnsi="Arial" w:cs="Arial"/>
          <w:kern w:val="3"/>
          <w:sz w:val="22"/>
          <w:szCs w:val="22"/>
          <w:lang w:val="en-US" w:eastAsia="en-US" w:bidi="en-US"/>
        </w:rPr>
        <w:t>Krpan</w:t>
      </w:r>
      <w:proofErr w:type="spellEnd"/>
    </w:p>
    <w:p w14:paraId="1A4B92CF" w14:textId="77777777" w:rsidR="006C05A6" w:rsidRDefault="006C05A6" w:rsidP="006C05A6">
      <w:pPr>
        <w:widowControl w:val="0"/>
        <w:suppressAutoHyphens/>
        <w:autoSpaceDN w:val="0"/>
        <w:jc w:val="both"/>
        <w:textAlignment w:val="baseline"/>
        <w:rPr>
          <w:rFonts w:ascii="Arial" w:eastAsia="Andale Sans UI" w:hAnsi="Arial" w:cs="Arial"/>
          <w:kern w:val="3"/>
          <w:sz w:val="22"/>
          <w:szCs w:val="22"/>
          <w:lang w:val="en-US" w:eastAsia="en-US" w:bidi="en-US"/>
        </w:rPr>
      </w:pPr>
    </w:p>
    <w:p w14:paraId="604BC765" w14:textId="77777777" w:rsidR="006C05A6" w:rsidRDefault="006C05A6" w:rsidP="006C05A6">
      <w:pPr>
        <w:widowControl w:val="0"/>
        <w:suppressAutoHyphens/>
        <w:autoSpaceDN w:val="0"/>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p>
    <w:p w14:paraId="562D505F" w14:textId="7A985889"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r>
        <w:rPr>
          <w:rFonts w:ascii="Arial" w:eastAsia="Andale Sans UI" w:hAnsi="Arial" w:cs="Arial"/>
          <w:kern w:val="3"/>
          <w:sz w:val="22"/>
          <w:szCs w:val="22"/>
          <w:lang w:val="en-US" w:eastAsia="en-US" w:bidi="en-US"/>
        </w:rPr>
        <w:t xml:space="preserve">Na </w:t>
      </w:r>
      <w:proofErr w:type="spellStart"/>
      <w:r>
        <w:rPr>
          <w:rFonts w:ascii="Arial" w:eastAsia="Andale Sans UI" w:hAnsi="Arial" w:cs="Arial"/>
          <w:kern w:val="3"/>
          <w:sz w:val="22"/>
          <w:szCs w:val="22"/>
          <w:lang w:val="en-US" w:eastAsia="en-US" w:bidi="en-US"/>
        </w:rPr>
        <w:t>ovaj</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Statut</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Gradsko</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vijeće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Grada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Rijeke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dalo</w:t>
      </w:r>
      <w:proofErr w:type="spellEnd"/>
      <w:r>
        <w:rPr>
          <w:rFonts w:ascii="Arial" w:eastAsia="Andale Sans UI" w:hAnsi="Arial" w:cs="Arial"/>
          <w:kern w:val="3"/>
          <w:sz w:val="22"/>
          <w:szCs w:val="22"/>
          <w:lang w:val="en-US" w:eastAsia="en-US" w:bidi="en-US"/>
        </w:rPr>
        <w:t xml:space="preserve"> je </w:t>
      </w:r>
      <w:proofErr w:type="spellStart"/>
      <w:r>
        <w:rPr>
          <w:rFonts w:ascii="Arial" w:eastAsia="Andale Sans UI" w:hAnsi="Arial" w:cs="Arial"/>
          <w:kern w:val="3"/>
          <w:sz w:val="22"/>
          <w:szCs w:val="22"/>
          <w:lang w:val="en-US" w:eastAsia="en-US" w:bidi="en-US"/>
        </w:rPr>
        <w:t>suglasnost</w:t>
      </w:r>
      <w:proofErr w:type="spellEnd"/>
      <w:r>
        <w:rPr>
          <w:rFonts w:ascii="Arial" w:eastAsia="Andale Sans UI" w:hAnsi="Arial" w:cs="Arial"/>
          <w:kern w:val="3"/>
          <w:sz w:val="22"/>
          <w:szCs w:val="22"/>
          <w:lang w:val="en-US" w:eastAsia="en-US" w:bidi="en-US"/>
        </w:rPr>
        <w:t xml:space="preserve"> dana</w:t>
      </w:r>
      <w:r w:rsidR="009E617F">
        <w:rPr>
          <w:rFonts w:ascii="Arial" w:eastAsia="Andale Sans UI" w:hAnsi="Arial" w:cs="Arial"/>
          <w:kern w:val="3"/>
          <w:sz w:val="22"/>
          <w:szCs w:val="22"/>
          <w:lang w:val="en-US" w:eastAsia="en-US" w:bidi="en-US"/>
        </w:rPr>
        <w:t xml:space="preserve"> 30. </w:t>
      </w:r>
      <w:proofErr w:type="spellStart"/>
      <w:r w:rsidR="009E617F">
        <w:rPr>
          <w:rFonts w:ascii="Arial" w:eastAsia="Andale Sans UI" w:hAnsi="Arial" w:cs="Arial"/>
          <w:kern w:val="3"/>
          <w:sz w:val="22"/>
          <w:szCs w:val="22"/>
          <w:lang w:val="en-US" w:eastAsia="en-US" w:bidi="en-US"/>
        </w:rPr>
        <w:t>svibnja</w:t>
      </w:r>
      <w:proofErr w:type="spellEnd"/>
      <w:r w:rsidR="009E617F">
        <w:rPr>
          <w:rFonts w:ascii="Arial" w:eastAsia="Andale Sans UI" w:hAnsi="Arial" w:cs="Arial"/>
          <w:kern w:val="3"/>
          <w:sz w:val="22"/>
          <w:szCs w:val="22"/>
          <w:lang w:val="en-US" w:eastAsia="en-US" w:bidi="en-US"/>
        </w:rPr>
        <w:t xml:space="preserve"> </w:t>
      </w:r>
      <w:r>
        <w:rPr>
          <w:rFonts w:ascii="Arial" w:eastAsia="Andale Sans UI" w:hAnsi="Arial" w:cs="Arial"/>
          <w:kern w:val="3"/>
          <w:sz w:val="22"/>
          <w:szCs w:val="22"/>
          <w:lang w:val="en-US" w:eastAsia="en-US" w:bidi="en-US"/>
        </w:rPr>
        <w:t xml:space="preserve">2019. </w:t>
      </w:r>
      <w:proofErr w:type="spellStart"/>
      <w:r>
        <w:rPr>
          <w:rFonts w:ascii="Arial" w:eastAsia="Andale Sans UI" w:hAnsi="Arial" w:cs="Arial"/>
          <w:kern w:val="3"/>
          <w:sz w:val="22"/>
          <w:szCs w:val="22"/>
          <w:lang w:val="en-US" w:eastAsia="en-US" w:bidi="en-US"/>
        </w:rPr>
        <w:t>godine</w:t>
      </w:r>
      <w:proofErr w:type="spellEnd"/>
      <w:r>
        <w:rPr>
          <w:rFonts w:ascii="Arial" w:eastAsia="Andale Sans UI" w:hAnsi="Arial" w:cs="Arial"/>
          <w:kern w:val="3"/>
          <w:sz w:val="22"/>
          <w:szCs w:val="22"/>
          <w:lang w:val="en-US" w:eastAsia="en-US" w:bidi="en-US"/>
        </w:rPr>
        <w:t xml:space="preserve">, KLASA: </w:t>
      </w:r>
      <w:r w:rsidR="009E617F">
        <w:rPr>
          <w:rFonts w:ascii="Arial" w:eastAsia="Andale Sans UI" w:hAnsi="Arial" w:cs="Arial"/>
          <w:kern w:val="3"/>
          <w:sz w:val="22"/>
          <w:szCs w:val="22"/>
          <w:lang w:val="en-US" w:eastAsia="en-US" w:bidi="en-US"/>
        </w:rPr>
        <w:t>021-05/19-01/66</w:t>
      </w:r>
      <w:r>
        <w:rPr>
          <w:rFonts w:ascii="Arial" w:eastAsia="Andale Sans UI" w:hAnsi="Arial" w:cs="Arial"/>
          <w:kern w:val="3"/>
          <w:sz w:val="22"/>
          <w:szCs w:val="22"/>
          <w:lang w:val="en-US" w:eastAsia="en-US" w:bidi="en-US"/>
        </w:rPr>
        <w:t>, URBROJ:</w:t>
      </w:r>
      <w:r w:rsidR="009E617F">
        <w:rPr>
          <w:rFonts w:ascii="Arial" w:eastAsia="Andale Sans UI" w:hAnsi="Arial" w:cs="Arial"/>
          <w:kern w:val="3"/>
          <w:sz w:val="22"/>
          <w:szCs w:val="22"/>
          <w:lang w:val="en-US" w:eastAsia="en-US" w:bidi="en-US"/>
        </w:rPr>
        <w:t xml:space="preserve"> 2170-01-16-00-19-5</w:t>
      </w:r>
      <w:r>
        <w:rPr>
          <w:rFonts w:ascii="Arial" w:eastAsia="Andale Sans UI" w:hAnsi="Arial" w:cs="Arial"/>
          <w:kern w:val="3"/>
          <w:sz w:val="22"/>
          <w:szCs w:val="22"/>
          <w:lang w:val="en-US" w:eastAsia="en-US" w:bidi="en-US"/>
        </w:rPr>
        <w:t>.</w:t>
      </w:r>
    </w:p>
    <w:p w14:paraId="23712ED2"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481DEDC1"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roofErr w:type="spellStart"/>
      <w:r>
        <w:rPr>
          <w:rFonts w:ascii="Arial" w:eastAsia="Andale Sans UI" w:hAnsi="Arial" w:cs="Arial"/>
          <w:kern w:val="3"/>
          <w:sz w:val="22"/>
          <w:szCs w:val="22"/>
          <w:lang w:val="en-US" w:eastAsia="en-US" w:bidi="en-US"/>
        </w:rPr>
        <w:t>Utvrđuje</w:t>
      </w:r>
      <w:proofErr w:type="spellEnd"/>
      <w:r>
        <w:rPr>
          <w:rFonts w:ascii="Arial" w:eastAsia="Andale Sans UI" w:hAnsi="Arial" w:cs="Arial"/>
          <w:kern w:val="3"/>
          <w:sz w:val="22"/>
          <w:szCs w:val="22"/>
          <w:lang w:val="en-US" w:eastAsia="en-US" w:bidi="en-US"/>
        </w:rPr>
        <w:t xml:space="preserve"> se da je </w:t>
      </w:r>
      <w:proofErr w:type="spellStart"/>
      <w:r>
        <w:rPr>
          <w:rFonts w:ascii="Arial" w:eastAsia="Andale Sans UI" w:hAnsi="Arial" w:cs="Arial"/>
          <w:kern w:val="3"/>
          <w:sz w:val="22"/>
          <w:szCs w:val="22"/>
          <w:lang w:val="en-US" w:eastAsia="en-US" w:bidi="en-US"/>
        </w:rPr>
        <w:t>ovaj</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Statut</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objavljen</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oglasnoj</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ploči</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Gradske</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knjižnice</w:t>
      </w:r>
      <w:proofErr w:type="spellEnd"/>
      <w:r>
        <w:rPr>
          <w:rFonts w:ascii="Arial" w:eastAsia="Andale Sans UI" w:hAnsi="Arial" w:cs="Arial"/>
          <w:kern w:val="3"/>
          <w:sz w:val="22"/>
          <w:szCs w:val="22"/>
          <w:lang w:val="en-US" w:eastAsia="en-US" w:bidi="en-US"/>
        </w:rPr>
        <w:t xml:space="preserve"> Rijeka dana __________ 2019. </w:t>
      </w:r>
      <w:proofErr w:type="spellStart"/>
      <w:r>
        <w:rPr>
          <w:rFonts w:ascii="Arial" w:eastAsia="Andale Sans UI" w:hAnsi="Arial" w:cs="Arial"/>
          <w:kern w:val="3"/>
          <w:sz w:val="22"/>
          <w:szCs w:val="22"/>
          <w:lang w:val="en-US" w:eastAsia="en-US" w:bidi="en-US"/>
        </w:rPr>
        <w:t>godine</w:t>
      </w:r>
      <w:proofErr w:type="spellEnd"/>
      <w:r>
        <w:rPr>
          <w:rFonts w:ascii="Arial" w:eastAsia="Andale Sans UI" w:hAnsi="Arial" w:cs="Arial"/>
          <w:kern w:val="3"/>
          <w:sz w:val="22"/>
          <w:szCs w:val="22"/>
          <w:lang w:val="en-US" w:eastAsia="en-US" w:bidi="en-US"/>
        </w:rPr>
        <w:t xml:space="preserve">, a </w:t>
      </w:r>
      <w:proofErr w:type="spellStart"/>
      <w:r>
        <w:rPr>
          <w:rFonts w:ascii="Arial" w:eastAsia="Andale Sans UI" w:hAnsi="Arial" w:cs="Arial"/>
          <w:kern w:val="3"/>
          <w:sz w:val="22"/>
          <w:szCs w:val="22"/>
          <w:lang w:val="en-US" w:eastAsia="en-US" w:bidi="en-US"/>
        </w:rPr>
        <w:t>stupio</w:t>
      </w:r>
      <w:proofErr w:type="spellEnd"/>
      <w:r>
        <w:rPr>
          <w:rFonts w:ascii="Arial" w:eastAsia="Andale Sans UI" w:hAnsi="Arial" w:cs="Arial"/>
          <w:kern w:val="3"/>
          <w:sz w:val="22"/>
          <w:szCs w:val="22"/>
          <w:lang w:val="en-US" w:eastAsia="en-US" w:bidi="en-US"/>
        </w:rPr>
        <w:t xml:space="preserve"> je </w:t>
      </w:r>
      <w:proofErr w:type="spellStart"/>
      <w:r>
        <w:rPr>
          <w:rFonts w:ascii="Arial" w:eastAsia="Andale Sans UI" w:hAnsi="Arial" w:cs="Arial"/>
          <w:kern w:val="3"/>
          <w:sz w:val="22"/>
          <w:szCs w:val="22"/>
          <w:lang w:val="en-US" w:eastAsia="en-US" w:bidi="en-US"/>
        </w:rPr>
        <w:t>na</w:t>
      </w:r>
      <w:proofErr w:type="spellEnd"/>
      <w:r>
        <w:rPr>
          <w:rFonts w:ascii="Arial" w:eastAsia="Andale Sans UI" w:hAnsi="Arial" w:cs="Arial"/>
          <w:kern w:val="3"/>
          <w:sz w:val="22"/>
          <w:szCs w:val="22"/>
          <w:lang w:val="en-US" w:eastAsia="en-US" w:bidi="en-US"/>
        </w:rPr>
        <w:t xml:space="preserve"> </w:t>
      </w:r>
      <w:proofErr w:type="spellStart"/>
      <w:r>
        <w:rPr>
          <w:rFonts w:ascii="Arial" w:eastAsia="Andale Sans UI" w:hAnsi="Arial" w:cs="Arial"/>
          <w:kern w:val="3"/>
          <w:sz w:val="22"/>
          <w:szCs w:val="22"/>
          <w:lang w:val="en-US" w:eastAsia="en-US" w:bidi="en-US"/>
        </w:rPr>
        <w:t>snagu</w:t>
      </w:r>
      <w:proofErr w:type="spellEnd"/>
      <w:r>
        <w:rPr>
          <w:rFonts w:ascii="Arial" w:eastAsia="Andale Sans UI" w:hAnsi="Arial" w:cs="Arial"/>
          <w:kern w:val="3"/>
          <w:sz w:val="22"/>
          <w:szCs w:val="22"/>
          <w:lang w:val="en-US" w:eastAsia="en-US" w:bidi="en-US"/>
        </w:rPr>
        <w:t xml:space="preserve"> dana ________________ 2019. </w:t>
      </w:r>
      <w:proofErr w:type="spellStart"/>
      <w:r>
        <w:rPr>
          <w:rFonts w:ascii="Arial" w:eastAsia="Andale Sans UI" w:hAnsi="Arial" w:cs="Arial"/>
          <w:kern w:val="3"/>
          <w:sz w:val="22"/>
          <w:szCs w:val="22"/>
          <w:lang w:val="en-US" w:eastAsia="en-US" w:bidi="en-US"/>
        </w:rPr>
        <w:t>godine</w:t>
      </w:r>
      <w:proofErr w:type="spellEnd"/>
      <w:r>
        <w:rPr>
          <w:rFonts w:ascii="Arial" w:eastAsia="Andale Sans UI" w:hAnsi="Arial" w:cs="Arial"/>
          <w:kern w:val="3"/>
          <w:sz w:val="22"/>
          <w:szCs w:val="22"/>
          <w:lang w:val="en-US" w:eastAsia="en-US" w:bidi="en-US"/>
        </w:rPr>
        <w:t xml:space="preserve">. </w:t>
      </w:r>
    </w:p>
    <w:p w14:paraId="3F36D92F"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3636B245"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6B61E4DE" w14:textId="77777777" w:rsidR="006C05A6" w:rsidRDefault="006C05A6" w:rsidP="006C05A6">
      <w:pPr>
        <w:widowControl w:val="0"/>
        <w:suppressAutoHyphens/>
        <w:autoSpaceDN w:val="0"/>
        <w:jc w:val="both"/>
        <w:textAlignment w:val="baseline"/>
        <w:rPr>
          <w:rFonts w:ascii="Arial" w:eastAsia="Andale Sans UI" w:hAnsi="Arial" w:cs="Arial"/>
          <w:kern w:val="3"/>
          <w:sz w:val="22"/>
          <w:szCs w:val="22"/>
          <w:lang w:val="en-US" w:eastAsia="en-US" w:bidi="en-US"/>
        </w:rPr>
      </w:pPr>
    </w:p>
    <w:p w14:paraId="259616C1" w14:textId="77777777" w:rsidR="006C05A6" w:rsidRDefault="006C05A6" w:rsidP="006C05A6">
      <w:pPr>
        <w:widowControl w:val="0"/>
        <w:suppressAutoHyphens/>
        <w:autoSpaceDN w:val="0"/>
        <w:ind w:left="-284"/>
        <w:jc w:val="both"/>
        <w:textAlignment w:val="baseline"/>
        <w:rPr>
          <w:rFonts w:eastAsia="Andale Sans UI" w:cs="Tahoma"/>
          <w:kern w:val="3"/>
          <w:lang w:val="en-US" w:eastAsia="en-US" w:bidi="en-US"/>
        </w:rPr>
      </w:pP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t xml:space="preserve">           </w:t>
      </w:r>
      <w:proofErr w:type="spellStart"/>
      <w:r>
        <w:rPr>
          <w:rFonts w:ascii="Arial" w:eastAsia="Andale Sans UI" w:hAnsi="Arial" w:cs="Arial"/>
          <w:kern w:val="3"/>
          <w:sz w:val="22"/>
          <w:szCs w:val="22"/>
          <w:lang w:val="en-US" w:eastAsia="en-US" w:bidi="en-US"/>
        </w:rPr>
        <w:t>Ravnatelj</w:t>
      </w:r>
      <w:proofErr w:type="spellEnd"/>
      <w:r>
        <w:rPr>
          <w:rFonts w:ascii="Arial" w:eastAsia="Andale Sans UI" w:hAnsi="Arial" w:cs="Arial"/>
          <w:kern w:val="3"/>
          <w:sz w:val="22"/>
          <w:szCs w:val="22"/>
          <w:lang w:val="en-US" w:eastAsia="en-US" w:bidi="en-US"/>
        </w:rPr>
        <w:t>:</w:t>
      </w:r>
    </w:p>
    <w:p w14:paraId="09F3B891"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p>
    <w:p w14:paraId="65FC4CF8" w14:textId="77777777" w:rsidR="006C05A6" w:rsidRDefault="006C05A6" w:rsidP="006C05A6">
      <w:pPr>
        <w:widowControl w:val="0"/>
        <w:suppressAutoHyphens/>
        <w:autoSpaceDN w:val="0"/>
        <w:ind w:left="-284"/>
        <w:jc w:val="both"/>
        <w:textAlignment w:val="baseline"/>
        <w:rPr>
          <w:rFonts w:ascii="Arial" w:eastAsia="Andale Sans UI" w:hAnsi="Arial" w:cs="Arial"/>
          <w:kern w:val="3"/>
          <w:sz w:val="22"/>
          <w:szCs w:val="22"/>
          <w:lang w:val="en-US" w:eastAsia="en-US" w:bidi="en-US"/>
        </w:rPr>
      </w:pP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r>
      <w:r>
        <w:rPr>
          <w:rFonts w:ascii="Arial" w:eastAsia="Andale Sans UI" w:hAnsi="Arial" w:cs="Arial"/>
          <w:kern w:val="3"/>
          <w:sz w:val="22"/>
          <w:szCs w:val="22"/>
          <w:lang w:val="en-US" w:eastAsia="en-US" w:bidi="en-US"/>
        </w:rPr>
        <w:tab/>
        <w:t xml:space="preserve">      Niko </w:t>
      </w:r>
      <w:proofErr w:type="spellStart"/>
      <w:r>
        <w:rPr>
          <w:rFonts w:ascii="Arial" w:eastAsia="Andale Sans UI" w:hAnsi="Arial" w:cs="Arial"/>
          <w:kern w:val="3"/>
          <w:sz w:val="22"/>
          <w:szCs w:val="22"/>
          <w:lang w:val="en-US" w:eastAsia="en-US" w:bidi="en-US"/>
        </w:rPr>
        <w:t>Cvjetković</w:t>
      </w:r>
      <w:proofErr w:type="spellEnd"/>
    </w:p>
    <w:p w14:paraId="1B21AC13" w14:textId="77777777" w:rsidR="006C05A6" w:rsidRDefault="006C05A6" w:rsidP="006C05A6">
      <w:pPr>
        <w:widowControl w:val="0"/>
        <w:suppressAutoHyphens/>
        <w:autoSpaceDN w:val="0"/>
        <w:ind w:left="-284"/>
        <w:jc w:val="both"/>
        <w:textAlignment w:val="baseline"/>
        <w:rPr>
          <w:rFonts w:eastAsia="Andale Sans UI" w:cs="Tahoma"/>
          <w:kern w:val="3"/>
          <w:lang w:val="en-US" w:eastAsia="en-US" w:bidi="en-US"/>
        </w:rPr>
      </w:pPr>
    </w:p>
    <w:p w14:paraId="3504EC12" w14:textId="77777777" w:rsidR="00416C11" w:rsidRDefault="00416C11"/>
    <w:sectPr w:rsidR="00416C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B5985"/>
    <w:multiLevelType w:val="multilevel"/>
    <w:tmpl w:val="F87E8594"/>
    <w:lvl w:ilvl="0">
      <w:numFmt w:val="bullet"/>
      <w:lvlText w:val="-"/>
      <w:lvlJc w:val="left"/>
      <w:pPr>
        <w:ind w:left="720" w:hanging="360"/>
      </w:pPr>
      <w:rPr>
        <w:rFonts w:ascii="Arial" w:eastAsia="Lucida Sans Unicode"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0504E0B"/>
    <w:multiLevelType w:val="multilevel"/>
    <w:tmpl w:val="7096C0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8FD678B"/>
    <w:multiLevelType w:val="multilevel"/>
    <w:tmpl w:val="29DAD45A"/>
    <w:lvl w:ilvl="0">
      <w:numFmt w:val="bullet"/>
      <w:lvlText w:val="-"/>
      <w:lvlJc w:val="left"/>
      <w:pPr>
        <w:ind w:left="720" w:hanging="360"/>
      </w:pPr>
      <w:rPr>
        <w:rFonts w:ascii="Arial" w:eastAsia="Lucida Sans Unicode"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EF"/>
    <w:rsid w:val="00416C11"/>
    <w:rsid w:val="006B4DF7"/>
    <w:rsid w:val="006C05A6"/>
    <w:rsid w:val="009E617F"/>
    <w:rsid w:val="00D3298D"/>
    <w:rsid w:val="00E116EF"/>
    <w:rsid w:val="00E76B4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A211A"/>
  <w15:chartTrackingRefBased/>
  <w15:docId w15:val="{8C25A0FB-0CCC-4626-BD6A-B6E7933D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5A6"/>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5A6"/>
    <w:pPr>
      <w:ind w:left="720"/>
      <w:contextualSpacing/>
    </w:pPr>
  </w:style>
  <w:style w:type="paragraph" w:styleId="BalloonText">
    <w:name w:val="Balloon Text"/>
    <w:basedOn w:val="Normal"/>
    <w:link w:val="BalloonTextChar"/>
    <w:uiPriority w:val="99"/>
    <w:semiHidden/>
    <w:unhideWhenUsed/>
    <w:rsid w:val="00E76B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B4C"/>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79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3602</Words>
  <Characters>20532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Gradska Knjižnica</dc:creator>
  <cp:keywords/>
  <dc:description/>
  <cp:lastModifiedBy>Gradska Knjižnica</cp:lastModifiedBy>
  <cp:revision>7</cp:revision>
  <cp:lastPrinted>2019-06-17T12:58:00Z</cp:lastPrinted>
  <dcterms:created xsi:type="dcterms:W3CDTF">2019-05-14T06:33:00Z</dcterms:created>
  <dcterms:modified xsi:type="dcterms:W3CDTF">2019-06-17T12:58:00Z</dcterms:modified>
</cp:coreProperties>
</file>